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947" w:rsidRDefault="000A1E59" w:rsidP="00B15B82">
      <w:pPr>
        <w:tabs>
          <w:tab w:val="left" w:pos="4230"/>
          <w:tab w:val="left" w:pos="4410"/>
          <w:tab w:val="left" w:pos="4680"/>
        </w:tabs>
        <w:ind w:left="720" w:right="360" w:hanging="1440"/>
        <w:rPr>
          <w:rFonts w:ascii="Candara" w:hAnsi="Candara" w:cs="Candara"/>
          <w:b/>
          <w:bCs/>
          <w:sz w:val="32"/>
          <w:szCs w:val="32"/>
        </w:rPr>
      </w:pPr>
      <w:bookmarkStart w:id="0" w:name="_GoBack"/>
      <w:bookmarkEnd w:id="0"/>
      <w:r>
        <w:rPr>
          <w:rFonts w:ascii="Candara" w:hAnsi="Candara" w:cs="Candara"/>
          <w:noProof/>
          <w:color w:val="7F7F7F"/>
          <w:sz w:val="20"/>
          <w:szCs w:val="20"/>
        </w:rPr>
        <w:t xml:space="preserve"> </w:t>
      </w:r>
      <w:r w:rsidR="007C6ED0">
        <w:rPr>
          <w:rFonts w:ascii="Candara" w:hAnsi="Candara" w:cs="Candara"/>
          <w:noProof/>
          <w:color w:val="7F7F7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CB LOGO, LOGOTYPE &amp; TAG LINE.pdf" style="width:438pt;height:171.75pt;visibility:visible">
            <v:imagedata r:id="rId8" o:title=""/>
          </v:shape>
        </w:pict>
      </w:r>
    </w:p>
    <w:p w:rsidR="00873630" w:rsidRDefault="00D94EDF" w:rsidP="003E56D3">
      <w:pPr>
        <w:tabs>
          <w:tab w:val="left" w:pos="4230"/>
          <w:tab w:val="left" w:pos="4410"/>
          <w:tab w:val="left" w:pos="4680"/>
        </w:tabs>
        <w:spacing w:after="0"/>
        <w:ind w:left="720" w:right="360" w:hanging="1440"/>
        <w:rPr>
          <w:rFonts w:ascii="Microsoft Sans Serif" w:hAnsi="Microsoft Sans Serif" w:cs="Microsoft Sans Serif"/>
          <w:b/>
          <w:bCs/>
          <w:sz w:val="40"/>
          <w:szCs w:val="40"/>
        </w:rPr>
      </w:pPr>
      <w:r>
        <w:rPr>
          <w:rFonts w:ascii="Candara" w:hAnsi="Candara" w:cs="Candara"/>
          <w:b/>
          <w:bCs/>
          <w:sz w:val="32"/>
          <w:szCs w:val="32"/>
        </w:rPr>
        <w:tab/>
      </w:r>
      <w:r>
        <w:rPr>
          <w:rFonts w:ascii="Microsoft Sans Serif" w:hAnsi="Microsoft Sans Serif" w:cs="Microsoft Sans Serif"/>
          <w:b/>
          <w:bCs/>
          <w:sz w:val="40"/>
          <w:szCs w:val="40"/>
        </w:rPr>
        <w:t xml:space="preserve">Confidential </w:t>
      </w:r>
      <w:r w:rsidR="0077773C">
        <w:rPr>
          <w:rFonts w:ascii="Microsoft Sans Serif" w:hAnsi="Microsoft Sans Serif" w:cs="Microsoft Sans Serif"/>
          <w:b/>
          <w:bCs/>
          <w:sz w:val="40"/>
          <w:szCs w:val="40"/>
        </w:rPr>
        <w:t>Position</w:t>
      </w:r>
    </w:p>
    <w:p w:rsidR="002E7947" w:rsidRDefault="003E56D3" w:rsidP="003E56D3">
      <w:pPr>
        <w:tabs>
          <w:tab w:val="left" w:pos="3060"/>
          <w:tab w:val="left" w:pos="3150"/>
          <w:tab w:val="left" w:pos="4230"/>
          <w:tab w:val="left" w:pos="4410"/>
          <w:tab w:val="left" w:pos="4680"/>
        </w:tabs>
        <w:spacing w:after="0"/>
        <w:ind w:left="720" w:right="360" w:hanging="1440"/>
        <w:rPr>
          <w:rFonts w:ascii="Microsoft Sans Serif" w:hAnsi="Microsoft Sans Serif" w:cs="Microsoft Sans Serif"/>
          <w:b/>
          <w:bCs/>
          <w:sz w:val="40"/>
          <w:szCs w:val="40"/>
        </w:rPr>
      </w:pPr>
      <w:r>
        <w:rPr>
          <w:rFonts w:ascii="Microsoft Sans Serif" w:hAnsi="Microsoft Sans Serif" w:cs="Microsoft Sans Serif"/>
          <w:b/>
          <w:bCs/>
          <w:sz w:val="40"/>
          <w:szCs w:val="40"/>
        </w:rPr>
        <w:tab/>
      </w:r>
      <w:r w:rsidR="0077773C">
        <w:rPr>
          <w:rFonts w:ascii="Microsoft Sans Serif" w:hAnsi="Microsoft Sans Serif" w:cs="Microsoft Sans Serif"/>
          <w:b/>
          <w:bCs/>
          <w:sz w:val="40"/>
          <w:szCs w:val="40"/>
        </w:rPr>
        <w:t>Specification</w:t>
      </w:r>
    </w:p>
    <w:p w:rsidR="003E56D3" w:rsidRDefault="003E56D3" w:rsidP="003E56D3">
      <w:pPr>
        <w:tabs>
          <w:tab w:val="left" w:pos="3060"/>
          <w:tab w:val="left" w:pos="3150"/>
          <w:tab w:val="left" w:pos="4230"/>
          <w:tab w:val="left" w:pos="4410"/>
          <w:tab w:val="left" w:pos="4680"/>
        </w:tabs>
        <w:spacing w:after="0"/>
        <w:ind w:left="720" w:right="360" w:hanging="1440"/>
        <w:rPr>
          <w:rFonts w:ascii="Microsoft Sans Serif" w:hAnsi="Microsoft Sans Serif" w:cs="Microsoft Sans Serif"/>
          <w:b/>
          <w:bCs/>
          <w:sz w:val="40"/>
          <w:szCs w:val="40"/>
        </w:rPr>
      </w:pPr>
    </w:p>
    <w:p w:rsidR="00873630" w:rsidRDefault="00873630" w:rsidP="004572AB">
      <w:pPr>
        <w:pStyle w:val="candidateName"/>
        <w:spacing w:before="0" w:after="0"/>
        <w:ind w:left="0"/>
        <w:rPr>
          <w:rFonts w:ascii="Microsoft Sans Serif" w:hAnsi="Microsoft Sans Serif" w:cs="Microsoft Sans Serif"/>
          <w:b/>
          <w:bCs/>
          <w:sz w:val="40"/>
          <w:szCs w:val="40"/>
        </w:rPr>
      </w:pPr>
      <w:r>
        <w:rPr>
          <w:rFonts w:ascii="Microsoft Sans Serif" w:hAnsi="Microsoft Sans Serif" w:cs="Microsoft Sans Serif"/>
          <w:b/>
          <w:bCs/>
          <w:sz w:val="40"/>
          <w:szCs w:val="40"/>
        </w:rPr>
        <w:tab/>
      </w:r>
      <w:r>
        <w:rPr>
          <w:rFonts w:ascii="Microsoft Sans Serif" w:hAnsi="Microsoft Sans Serif" w:cs="Microsoft Sans Serif"/>
          <w:b/>
          <w:bCs/>
          <w:sz w:val="40"/>
          <w:szCs w:val="40"/>
        </w:rPr>
        <w:tab/>
      </w:r>
      <w:r>
        <w:rPr>
          <w:rFonts w:ascii="Microsoft Sans Serif" w:hAnsi="Microsoft Sans Serif" w:cs="Microsoft Sans Serif"/>
          <w:b/>
          <w:bCs/>
          <w:sz w:val="40"/>
          <w:szCs w:val="40"/>
        </w:rPr>
        <w:tab/>
      </w:r>
    </w:p>
    <w:p w:rsidR="00873630" w:rsidRPr="00D134A5" w:rsidRDefault="008943B1" w:rsidP="003E56D3">
      <w:pPr>
        <w:pStyle w:val="candidateName"/>
        <w:spacing w:before="0" w:after="0"/>
        <w:ind w:left="4410"/>
        <w:rPr>
          <w:rFonts w:ascii="Microsoft Sans Serif" w:hAnsi="Microsoft Sans Serif" w:cs="Microsoft Sans Serif"/>
          <w:color w:val="FF0000"/>
          <w:sz w:val="36"/>
          <w:szCs w:val="36"/>
        </w:rPr>
      </w:pPr>
      <w:r>
        <w:rPr>
          <w:rFonts w:ascii="Microsoft Sans Serif" w:hAnsi="Microsoft Sans Serif" w:cs="Microsoft Sans Serif"/>
          <w:sz w:val="36"/>
          <w:szCs w:val="36"/>
        </w:rPr>
        <w:t>Satellite Housing</w:t>
      </w:r>
    </w:p>
    <w:p w:rsidR="00873630" w:rsidRPr="00D134A5" w:rsidRDefault="007C6ED0" w:rsidP="003E56D3">
      <w:pPr>
        <w:pStyle w:val="missioncompany"/>
        <w:spacing w:after="0"/>
        <w:ind w:left="4410"/>
        <w:rPr>
          <w:rFonts w:ascii="Microsoft Sans Serif" w:hAnsi="Microsoft Sans Serif" w:cs="Microsoft Sans Serif"/>
          <w:color w:val="FF0000"/>
          <w:sz w:val="32"/>
          <w:szCs w:val="32"/>
        </w:rPr>
      </w:pPr>
      <w:r>
        <w:rPr>
          <w:rFonts w:ascii="Microsoft Sans Serif" w:hAnsi="Microsoft Sans Serif" w:cs="Microsoft Sans Serif"/>
          <w:noProof/>
          <w:color w:val="FF0000"/>
        </w:rPr>
        <w:pict>
          <v:line id="Straight Connector 2" o:spid="_x0000_s1059" style="position:absolute;left:0;text-align:left;z-index:1;visibility:visible" from="211.05pt,17.6pt" to="461.65pt,17.6pt" wrapcoords="1 0 1 5 338 5 338 0 1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" strokecolor="#7f7f7f" strokeweight="3.5pt">
            <v:fill o:detectmouseclick="t"/>
            <v:shadow opacity="22938f" offset="0"/>
            <w10:wrap type="tight"/>
          </v:line>
        </w:pict>
      </w:r>
    </w:p>
    <w:p w:rsidR="00873630" w:rsidRPr="00D134A5" w:rsidRDefault="00873630" w:rsidP="003E56D3">
      <w:pPr>
        <w:pStyle w:val="missioncompany"/>
        <w:spacing w:after="0"/>
        <w:ind w:left="4410"/>
        <w:rPr>
          <w:rFonts w:ascii="Microsoft Sans Serif" w:hAnsi="Microsoft Sans Serif" w:cs="Microsoft Sans Serif"/>
          <w:sz w:val="32"/>
          <w:szCs w:val="32"/>
        </w:rPr>
      </w:pPr>
    </w:p>
    <w:p w:rsidR="00873630" w:rsidRPr="00D134A5" w:rsidRDefault="008943B1" w:rsidP="003E56D3">
      <w:pPr>
        <w:pStyle w:val="missioncompany"/>
        <w:spacing w:after="0"/>
        <w:ind w:left="4410"/>
        <w:rPr>
          <w:rFonts w:ascii="Microsoft Sans Serif" w:hAnsi="Microsoft Sans Serif" w:cs="Microsoft Sans Serif"/>
          <w:b/>
          <w:sz w:val="32"/>
          <w:szCs w:val="32"/>
        </w:rPr>
      </w:pPr>
      <w:r>
        <w:rPr>
          <w:rFonts w:ascii="Microsoft Sans Serif" w:hAnsi="Microsoft Sans Serif" w:cs="Microsoft Sans Serif"/>
          <w:b/>
          <w:sz w:val="32"/>
          <w:szCs w:val="32"/>
        </w:rPr>
        <w:t>Executive Director</w:t>
      </w:r>
    </w:p>
    <w:p w:rsidR="00EC7D96" w:rsidRPr="00D134A5" w:rsidRDefault="00EC7D96" w:rsidP="003E56D3">
      <w:pPr>
        <w:tabs>
          <w:tab w:val="left" w:pos="4230"/>
          <w:tab w:val="left" w:pos="4410"/>
        </w:tabs>
        <w:spacing w:after="0"/>
        <w:ind w:left="4410" w:right="360"/>
        <w:outlineLvl w:val="0"/>
        <w:rPr>
          <w:rFonts w:ascii="Microsoft Sans Serif" w:hAnsi="Microsoft Sans Serif" w:cs="Microsoft Sans Serif"/>
          <w:color w:val="333333"/>
          <w:sz w:val="28"/>
          <w:szCs w:val="28"/>
        </w:rPr>
      </w:pPr>
    </w:p>
    <w:p w:rsidR="005D5B51" w:rsidRPr="00D134A5" w:rsidRDefault="005D5B51" w:rsidP="00F71DFE">
      <w:pPr>
        <w:tabs>
          <w:tab w:val="left" w:pos="4230"/>
          <w:tab w:val="left" w:pos="4410"/>
        </w:tabs>
        <w:spacing w:after="0"/>
        <w:ind w:right="360"/>
        <w:outlineLvl w:val="0"/>
        <w:rPr>
          <w:rFonts w:ascii="Microsoft Sans Serif" w:hAnsi="Microsoft Sans Serif" w:cs="Microsoft Sans Serif"/>
          <w:color w:val="333333"/>
          <w:sz w:val="32"/>
          <w:szCs w:val="32"/>
        </w:rPr>
      </w:pPr>
    </w:p>
    <w:p w:rsidR="00F71DFE" w:rsidRPr="00D134A5" w:rsidRDefault="003E5A6F" w:rsidP="00F71DFE">
      <w:pPr>
        <w:tabs>
          <w:tab w:val="left" w:pos="4230"/>
          <w:tab w:val="left" w:pos="4410"/>
        </w:tabs>
        <w:ind w:left="4410" w:right="360"/>
        <w:outlineLvl w:val="0"/>
        <w:rPr>
          <w:rFonts w:ascii="Microsoft Sans Serif" w:hAnsi="Microsoft Sans Serif" w:cs="Microsoft Sans Serif"/>
        </w:rPr>
      </w:pPr>
      <w:r>
        <w:rPr>
          <w:rFonts w:ascii="Microsoft Sans Serif" w:hAnsi="Microsoft Sans Serif" w:cs="Microsoft Sans Serif"/>
        </w:rPr>
        <w:t>08 Dec</w:t>
      </w:r>
      <w:r w:rsidR="008943B1">
        <w:rPr>
          <w:rFonts w:ascii="Microsoft Sans Serif" w:hAnsi="Microsoft Sans Serif" w:cs="Microsoft Sans Serif"/>
        </w:rPr>
        <w:t>ember 2011</w:t>
      </w:r>
    </w:p>
    <w:p w:rsidR="002E7947" w:rsidRPr="00D134A5" w:rsidRDefault="007C6ED0" w:rsidP="00F71DFE">
      <w:pPr>
        <w:tabs>
          <w:tab w:val="left" w:pos="4230"/>
          <w:tab w:val="left" w:pos="4410"/>
        </w:tabs>
        <w:ind w:left="4410" w:right="360"/>
        <w:rPr>
          <w:rFonts w:ascii="Microsoft Sans Serif" w:hAnsi="Microsoft Sans Serif" w:cs="Microsoft Sans Serif"/>
          <w:color w:val="333333"/>
          <w:sz w:val="32"/>
          <w:szCs w:val="32"/>
        </w:rPr>
      </w:pPr>
      <w:r>
        <w:rPr>
          <w:rFonts w:ascii="Microsoft Sans Serif" w:hAnsi="Microsoft Sans Serif" w:cs="Microsoft Sans Serif"/>
          <w:noProof/>
        </w:rPr>
        <w:pict>
          <v:rect id="Rectangle 3" o:spid="_x0000_s1061" style="position:absolute;left:0;text-align:left;margin-left:222.5pt;margin-top:13.15pt;width:13.3pt;height:12.5pt;z-index:2;visibility:visible" wrapcoords="-1200 0 -1200 20329 21600 20329 21600 0 -120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" fillcolor="#f60" stroked="f" strokecolor="blue" strokeweight="1.5pt">
            <v:shadow opacity="22938f" offset="0"/>
            <v:textbox inset=",7.2pt,,7.2pt"/>
            <w10:wrap type="tight"/>
          </v:rect>
        </w:pict>
      </w:r>
      <w:r w:rsidR="002E7947" w:rsidRPr="00D134A5">
        <w:rPr>
          <w:rFonts w:ascii="Microsoft Sans Serif" w:hAnsi="Microsoft Sans Serif" w:cs="Microsoft Sans Serif"/>
          <w:noProof/>
          <w:color w:val="333333"/>
          <w:sz w:val="20"/>
          <w:szCs w:val="20"/>
        </w:rPr>
        <w:t xml:space="preserve"> </w:t>
      </w:r>
    </w:p>
    <w:p w:rsidR="00F71DFE" w:rsidRPr="00D134A5" w:rsidRDefault="00F71DFE" w:rsidP="00F71DFE">
      <w:pPr>
        <w:pStyle w:val="text"/>
        <w:ind w:left="0" w:right="360"/>
        <w:jc w:val="both"/>
        <w:rPr>
          <w:rFonts w:ascii="Microsoft Sans Serif" w:hAnsi="Microsoft Sans Serif" w:cs="Microsoft Sans Serif"/>
          <w:color w:val="333333"/>
          <w:sz w:val="18"/>
          <w:szCs w:val="18"/>
        </w:rPr>
      </w:pPr>
    </w:p>
    <w:p w:rsidR="0077773C" w:rsidRPr="00D134A5" w:rsidRDefault="0077773C" w:rsidP="0077773C">
      <w:pPr>
        <w:pStyle w:val="text"/>
        <w:ind w:left="4320"/>
        <w:jc w:val="both"/>
        <w:rPr>
          <w:rFonts w:ascii="Microsoft Sans Serif" w:hAnsi="Microsoft Sans Serif" w:cs="Microsoft Sans Serif"/>
          <w:color w:val="333333"/>
        </w:rPr>
      </w:pPr>
      <w:r w:rsidRPr="00D134A5">
        <w:rPr>
          <w:rFonts w:ascii="Microsoft Sans Serif" w:hAnsi="Microsoft Sans Serif" w:cs="Microsoft Sans Serif"/>
          <w:color w:val="333333"/>
        </w:rPr>
        <w:t xml:space="preserve">Carlson Beck, LLC advises </w:t>
      </w:r>
      <w:r w:rsidR="008943B1">
        <w:rPr>
          <w:rFonts w:ascii="Microsoft Sans Serif" w:hAnsi="Microsoft Sans Serif" w:cs="Microsoft Sans Serif"/>
          <w:b/>
        </w:rPr>
        <w:t>Satellite Housing</w:t>
      </w:r>
      <w:r w:rsidRPr="00D134A5">
        <w:rPr>
          <w:rFonts w:ascii="Microsoft Sans Serif" w:hAnsi="Microsoft Sans Serif" w:cs="Microsoft Sans Serif"/>
          <w:color w:val="333333"/>
        </w:rPr>
        <w:t xml:space="preserve"> on the basis of an exclusive consulting engagement. The following details are for your personal information and should be kept </w:t>
      </w:r>
      <w:r w:rsidRPr="003E5A6F">
        <w:rPr>
          <w:rFonts w:ascii="Microsoft Sans Serif" w:hAnsi="Microsoft Sans Serif" w:cs="Microsoft Sans Serif"/>
          <w:color w:val="FF0000"/>
        </w:rPr>
        <w:t>confidential</w:t>
      </w:r>
      <w:r w:rsidRPr="00D134A5">
        <w:rPr>
          <w:rFonts w:ascii="Microsoft Sans Serif" w:hAnsi="Microsoft Sans Serif" w:cs="Microsoft Sans Serif"/>
          <w:color w:val="333333"/>
        </w:rPr>
        <w:t xml:space="preserve">.  </w:t>
      </w:r>
    </w:p>
    <w:p w:rsidR="0077773C" w:rsidRPr="002723FC" w:rsidRDefault="0077773C" w:rsidP="0077773C">
      <w:pPr>
        <w:pStyle w:val="text"/>
        <w:ind w:left="4320"/>
        <w:jc w:val="both"/>
        <w:rPr>
          <w:rFonts w:ascii="Microsoft Sans Serif" w:hAnsi="Microsoft Sans Serif" w:cs="Microsoft Sans Serif"/>
          <w:color w:val="333333"/>
        </w:rPr>
      </w:pPr>
    </w:p>
    <w:p w:rsidR="00291782" w:rsidRDefault="00291782" w:rsidP="00B15B82">
      <w:pPr>
        <w:pStyle w:val="text"/>
        <w:ind w:left="4230" w:right="360"/>
        <w:jc w:val="both"/>
        <w:rPr>
          <w:rFonts w:ascii="Microsoft Sans Serif" w:hAnsi="Microsoft Sans Serif" w:cs="Microsoft Sans Serif"/>
          <w:color w:val="333333"/>
        </w:rPr>
      </w:pPr>
    </w:p>
    <w:p w:rsidR="0077773C" w:rsidRDefault="0077773C" w:rsidP="00B15B82">
      <w:pPr>
        <w:pStyle w:val="text"/>
        <w:ind w:left="4230" w:right="360"/>
        <w:jc w:val="both"/>
        <w:rPr>
          <w:rFonts w:ascii="Microsoft Sans Serif" w:hAnsi="Microsoft Sans Serif" w:cs="Microsoft Sans Serif"/>
          <w:color w:val="333333"/>
        </w:rPr>
      </w:pPr>
    </w:p>
    <w:p w:rsidR="0077773C" w:rsidRDefault="0077773C" w:rsidP="00B15B82">
      <w:pPr>
        <w:pStyle w:val="text"/>
        <w:ind w:left="4230" w:right="360"/>
        <w:jc w:val="both"/>
        <w:rPr>
          <w:rFonts w:ascii="Microsoft Sans Serif" w:hAnsi="Microsoft Sans Serif" w:cs="Microsoft Sans Serif"/>
          <w:color w:val="333333"/>
        </w:rPr>
      </w:pPr>
    </w:p>
    <w:p w:rsidR="00ED3B42" w:rsidRPr="00800DCA" w:rsidRDefault="004A4C3F" w:rsidP="008943B1">
      <w:pPr>
        <w:pStyle w:val="interiorText"/>
        <w:tabs>
          <w:tab w:val="left" w:pos="8912"/>
        </w:tabs>
        <w:spacing w:after="0" w:line="240" w:lineRule="auto"/>
        <w:ind w:right="90"/>
        <w:rPr>
          <w:rFonts w:ascii="Candara" w:hAnsi="Candara" w:cs="Microsoft Sans Serif"/>
        </w:rPr>
      </w:pPr>
      <w:r w:rsidRPr="00800DCA">
        <w:rPr>
          <w:rFonts w:ascii="Candara" w:hAnsi="Candara" w:cs="Microsoft Sans Serif"/>
        </w:rPr>
        <w:br w:type="page"/>
      </w:r>
      <w:r w:rsidR="003E5F56" w:rsidRPr="00800DCA">
        <w:rPr>
          <w:rFonts w:ascii="Candara" w:hAnsi="Candara" w:cs="Microsoft Sans Serif"/>
        </w:rPr>
        <w:lastRenderedPageBreak/>
        <w:tab/>
      </w:r>
    </w:p>
    <w:p w:rsidR="0077773C" w:rsidRPr="00C12E10" w:rsidRDefault="0077773C" w:rsidP="0077773C">
      <w:pPr>
        <w:spacing w:after="0"/>
        <w:jc w:val="center"/>
        <w:rPr>
          <w:rFonts w:ascii="Candara" w:hAnsi="Candara" w:cs="Microsoft Sans Serif"/>
          <w:b/>
          <w:bCs/>
        </w:rPr>
      </w:pPr>
      <w:r w:rsidRPr="00C12E10">
        <w:rPr>
          <w:rFonts w:ascii="Candara" w:hAnsi="Candara" w:cs="Microsoft Sans Serif"/>
          <w:color w:val="7F7F7F"/>
        </w:rPr>
        <w:softHyphen/>
      </w:r>
      <w:r w:rsidRPr="00C12E10">
        <w:rPr>
          <w:rFonts w:ascii="Candara" w:hAnsi="Candara" w:cs="Microsoft Sans Serif"/>
          <w:color w:val="7F7F7F"/>
        </w:rPr>
        <w:softHyphen/>
      </w:r>
      <w:r w:rsidRPr="00C12E10">
        <w:rPr>
          <w:rFonts w:ascii="Candara" w:hAnsi="Candara" w:cs="Microsoft Sans Serif"/>
          <w:color w:val="7F7F7F"/>
        </w:rPr>
        <w:softHyphen/>
      </w:r>
      <w:r w:rsidRPr="00C12E10">
        <w:rPr>
          <w:rFonts w:ascii="Candara" w:hAnsi="Candara" w:cs="Microsoft Sans Serif"/>
          <w:color w:val="7F7F7F"/>
        </w:rPr>
        <w:softHyphen/>
      </w:r>
      <w:r w:rsidRPr="00C12E10">
        <w:rPr>
          <w:rFonts w:ascii="Candara" w:hAnsi="Candara" w:cs="Microsoft Sans Serif"/>
          <w:color w:val="7F7F7F"/>
        </w:rPr>
        <w:softHyphen/>
      </w:r>
      <w:r w:rsidRPr="00C12E10">
        <w:rPr>
          <w:rFonts w:ascii="Candara" w:hAnsi="Candara" w:cs="Microsoft Sans Serif"/>
          <w:b/>
          <w:bCs/>
        </w:rPr>
        <w:t>CONFIDENTIAL POSITION SPECIFICATION</w:t>
      </w:r>
    </w:p>
    <w:p w:rsidR="008943B1" w:rsidRDefault="008943B1" w:rsidP="0077773C">
      <w:pPr>
        <w:spacing w:after="0"/>
        <w:jc w:val="center"/>
        <w:rPr>
          <w:rFonts w:ascii="Candara" w:hAnsi="Candara" w:cs="Microsoft Sans Serif"/>
          <w:b/>
          <w:bCs/>
          <w:color w:val="FF0000"/>
        </w:rPr>
      </w:pPr>
    </w:p>
    <w:p w:rsidR="0077773C" w:rsidRDefault="008943B1" w:rsidP="0077773C">
      <w:pPr>
        <w:spacing w:after="0"/>
        <w:jc w:val="center"/>
        <w:rPr>
          <w:rFonts w:ascii="Candara" w:hAnsi="Candara" w:cs="Microsoft Sans Serif"/>
          <w:b/>
          <w:bCs/>
        </w:rPr>
      </w:pPr>
      <w:r>
        <w:rPr>
          <w:rFonts w:ascii="Candara" w:hAnsi="Candara" w:cs="Microsoft Sans Serif"/>
          <w:b/>
          <w:bCs/>
        </w:rPr>
        <w:t>SATELL</w:t>
      </w:r>
      <w:r w:rsidR="003E5A6F">
        <w:rPr>
          <w:rFonts w:ascii="Candara" w:hAnsi="Candara" w:cs="Microsoft Sans Serif"/>
          <w:b/>
          <w:bCs/>
        </w:rPr>
        <w:t>I</w:t>
      </w:r>
      <w:r>
        <w:rPr>
          <w:rFonts w:ascii="Candara" w:hAnsi="Candara" w:cs="Microsoft Sans Serif"/>
          <w:b/>
          <w:bCs/>
        </w:rPr>
        <w:t>TE HOUSING</w:t>
      </w:r>
    </w:p>
    <w:p w:rsidR="008943B1" w:rsidRDefault="008943B1" w:rsidP="0077773C">
      <w:pPr>
        <w:spacing w:after="0"/>
        <w:jc w:val="center"/>
        <w:rPr>
          <w:rFonts w:ascii="Candara" w:hAnsi="Candara" w:cs="Microsoft Sans Serif"/>
          <w:b/>
          <w:bCs/>
        </w:rPr>
      </w:pPr>
    </w:p>
    <w:p w:rsidR="008943B1" w:rsidRPr="00C12E10" w:rsidRDefault="008943B1" w:rsidP="0077773C">
      <w:pPr>
        <w:spacing w:after="0"/>
        <w:jc w:val="center"/>
        <w:rPr>
          <w:rFonts w:ascii="Candara" w:hAnsi="Candara" w:cs="Microsoft Sans Serif"/>
          <w:b/>
          <w:bCs/>
        </w:rPr>
      </w:pPr>
    </w:p>
    <w:p w:rsidR="0077773C" w:rsidRPr="00C12E10" w:rsidRDefault="0077773C" w:rsidP="0077773C">
      <w:pPr>
        <w:tabs>
          <w:tab w:val="left" w:pos="2880"/>
          <w:tab w:val="right" w:pos="8640"/>
        </w:tabs>
        <w:spacing w:after="0"/>
        <w:ind w:left="2880" w:hanging="2880"/>
        <w:rPr>
          <w:rFonts w:ascii="Candara" w:hAnsi="Candara" w:cs="Microsoft Sans Serif"/>
          <w:b/>
          <w:smallCaps/>
        </w:rPr>
      </w:pPr>
      <w:r w:rsidRPr="00C12E10">
        <w:rPr>
          <w:rFonts w:ascii="Candara" w:hAnsi="Candara" w:cs="Microsoft Sans Serif"/>
          <w:b/>
          <w:smallCaps/>
        </w:rPr>
        <w:t>The Position:</w:t>
      </w:r>
      <w:r w:rsidRPr="00C12E10">
        <w:rPr>
          <w:rFonts w:ascii="Candara" w:hAnsi="Candara" w:cs="Microsoft Sans Serif"/>
          <w:b/>
          <w:smallCaps/>
        </w:rPr>
        <w:tab/>
      </w:r>
      <w:r w:rsidR="008943B1">
        <w:rPr>
          <w:rFonts w:ascii="Candara" w:hAnsi="Candara" w:cs="Microsoft Sans Serif"/>
          <w:b/>
        </w:rPr>
        <w:t>Executive Director</w:t>
      </w:r>
    </w:p>
    <w:p w:rsidR="0077773C" w:rsidRPr="00C12E10" w:rsidRDefault="0077773C" w:rsidP="0077773C">
      <w:pPr>
        <w:tabs>
          <w:tab w:val="left" w:pos="2880"/>
          <w:tab w:val="right" w:pos="8640"/>
        </w:tabs>
        <w:spacing w:after="0"/>
        <w:rPr>
          <w:rFonts w:ascii="Candara" w:hAnsi="Candara" w:cs="Microsoft Sans Serif"/>
          <w:b/>
          <w:smallCaps/>
        </w:rPr>
      </w:pPr>
    </w:p>
    <w:p w:rsidR="0077773C" w:rsidRPr="00C12E10" w:rsidRDefault="0077773C" w:rsidP="0077773C">
      <w:pPr>
        <w:tabs>
          <w:tab w:val="left" w:pos="2880"/>
          <w:tab w:val="right" w:pos="8640"/>
        </w:tabs>
        <w:spacing w:after="0"/>
        <w:ind w:left="2880" w:hanging="2880"/>
        <w:rPr>
          <w:rFonts w:ascii="Candara" w:hAnsi="Candara" w:cs="Microsoft Sans Serif"/>
          <w:b/>
          <w:smallCaps/>
        </w:rPr>
      </w:pPr>
      <w:r w:rsidRPr="00C12E10">
        <w:rPr>
          <w:rFonts w:ascii="Candara" w:hAnsi="Candara" w:cs="Microsoft Sans Serif"/>
          <w:b/>
          <w:smallCaps/>
        </w:rPr>
        <w:t>Reports to:</w:t>
      </w:r>
      <w:r w:rsidRPr="00C12E10">
        <w:rPr>
          <w:rFonts w:ascii="Candara" w:hAnsi="Candara" w:cs="Microsoft Sans Serif"/>
          <w:b/>
          <w:smallCaps/>
        </w:rPr>
        <w:tab/>
      </w:r>
      <w:r w:rsidRPr="00C12E10">
        <w:rPr>
          <w:rFonts w:ascii="Candara" w:hAnsi="Candara" w:cs="Microsoft Sans Serif"/>
          <w:b/>
        </w:rPr>
        <w:t>Board of Directors</w:t>
      </w:r>
    </w:p>
    <w:p w:rsidR="0077773C" w:rsidRPr="00C12E10" w:rsidRDefault="0077773C" w:rsidP="0077773C">
      <w:pPr>
        <w:tabs>
          <w:tab w:val="left" w:pos="2880"/>
          <w:tab w:val="right" w:pos="8640"/>
        </w:tabs>
        <w:spacing w:after="0"/>
        <w:ind w:left="2880" w:hanging="2880"/>
        <w:rPr>
          <w:rFonts w:ascii="Candara" w:hAnsi="Candara" w:cs="Microsoft Sans Serif"/>
          <w:b/>
          <w:smallCaps/>
        </w:rPr>
      </w:pPr>
      <w:r w:rsidRPr="00C12E10">
        <w:rPr>
          <w:rFonts w:ascii="Candara" w:hAnsi="Candara" w:cs="Microsoft Sans Serif"/>
          <w:b/>
          <w:smallCaps/>
        </w:rPr>
        <w:tab/>
      </w:r>
    </w:p>
    <w:p w:rsidR="0077773C" w:rsidRPr="00C12E10" w:rsidRDefault="0077773C" w:rsidP="0077773C">
      <w:pPr>
        <w:tabs>
          <w:tab w:val="left" w:pos="2880"/>
          <w:tab w:val="right" w:pos="8640"/>
        </w:tabs>
        <w:spacing w:after="0"/>
        <w:ind w:left="2880" w:hanging="2880"/>
        <w:rPr>
          <w:rFonts w:ascii="Candara" w:hAnsi="Candara" w:cs="Microsoft Sans Serif"/>
        </w:rPr>
      </w:pPr>
      <w:r w:rsidRPr="00C12E10">
        <w:rPr>
          <w:rFonts w:ascii="Candara" w:hAnsi="Candara" w:cs="Microsoft Sans Serif"/>
          <w:b/>
          <w:smallCaps/>
        </w:rPr>
        <w:t>Location:</w:t>
      </w:r>
      <w:r w:rsidRPr="00C12E10">
        <w:rPr>
          <w:rFonts w:ascii="Candara" w:hAnsi="Candara" w:cs="Microsoft Sans Serif"/>
          <w:b/>
          <w:smallCaps/>
        </w:rPr>
        <w:tab/>
      </w:r>
      <w:r w:rsidR="008943B1">
        <w:rPr>
          <w:rFonts w:ascii="Candara" w:hAnsi="Candara" w:cs="Microsoft Sans Serif"/>
          <w:b/>
        </w:rPr>
        <w:t>Berkeley</w:t>
      </w:r>
      <w:r w:rsidRPr="00C12E10">
        <w:rPr>
          <w:rFonts w:ascii="Candara" w:hAnsi="Candara" w:cs="Microsoft Sans Serif"/>
          <w:b/>
        </w:rPr>
        <w:t>, California</w:t>
      </w:r>
    </w:p>
    <w:p w:rsidR="0077773C" w:rsidRPr="00C12E10" w:rsidRDefault="0077773C" w:rsidP="0077773C">
      <w:pPr>
        <w:tabs>
          <w:tab w:val="left" w:pos="2880"/>
          <w:tab w:val="right" w:pos="8640"/>
        </w:tabs>
        <w:spacing w:after="0"/>
        <w:rPr>
          <w:rFonts w:ascii="Candara" w:hAnsi="Candara" w:cs="Microsoft Sans Serif"/>
          <w:b/>
        </w:rPr>
      </w:pPr>
    </w:p>
    <w:p w:rsidR="0077773C" w:rsidRPr="00C12E10" w:rsidRDefault="0077773C" w:rsidP="0077773C">
      <w:pPr>
        <w:pStyle w:val="Heading1"/>
        <w:ind w:hanging="3240"/>
        <w:rPr>
          <w:rFonts w:ascii="Candara" w:hAnsi="Candara" w:cs="Microsoft Sans Serif"/>
          <w:smallCaps/>
          <w:szCs w:val="24"/>
          <w:u w:val="none"/>
        </w:rPr>
      </w:pPr>
      <w:r w:rsidRPr="00C12E10">
        <w:rPr>
          <w:rFonts w:ascii="Candara" w:hAnsi="Candara" w:cs="Microsoft Sans Serif"/>
          <w:smallCaps/>
          <w:szCs w:val="24"/>
          <w:u w:val="none"/>
        </w:rPr>
        <w:t>The Organization</w:t>
      </w:r>
    </w:p>
    <w:p w:rsidR="008943B1" w:rsidRPr="00574831" w:rsidRDefault="008943B1" w:rsidP="007B2036">
      <w:pPr>
        <w:pStyle w:val="Heading1"/>
        <w:ind w:left="0" w:firstLine="0"/>
        <w:rPr>
          <w:rFonts w:ascii="Candara" w:hAnsi="Candara" w:cs="Microsoft Sans Serif"/>
          <w:smallCaps/>
          <w:szCs w:val="24"/>
          <w:u w:val="none"/>
        </w:rPr>
      </w:pPr>
    </w:p>
    <w:p w:rsidR="008943B1" w:rsidRPr="00C12E10" w:rsidRDefault="008943B1" w:rsidP="008943B1">
      <w:pPr>
        <w:pStyle w:val="Heading2"/>
        <w:shd w:val="clear" w:color="auto" w:fill="FFFFFF"/>
        <w:spacing w:before="0" w:after="0"/>
        <w:jc w:val="both"/>
        <w:rPr>
          <w:rFonts w:ascii="Candara" w:hAnsi="Candara" w:cs="Microsoft Sans Serif"/>
          <w:color w:val="000000"/>
          <w:sz w:val="24"/>
          <w:szCs w:val="24"/>
        </w:rPr>
      </w:pPr>
      <w:r w:rsidRPr="00C12E10">
        <w:rPr>
          <w:rFonts w:ascii="Candara" w:hAnsi="Candara" w:cs="Microsoft Sans Serif"/>
          <w:color w:val="000000"/>
          <w:sz w:val="24"/>
          <w:szCs w:val="24"/>
        </w:rPr>
        <w:t>Overview</w:t>
      </w:r>
    </w:p>
    <w:p w:rsidR="003E5A6F" w:rsidRDefault="008943B1" w:rsidP="003E5A6F">
      <w:pPr>
        <w:shd w:val="clear" w:color="auto" w:fill="FFFFFF"/>
        <w:spacing w:after="0"/>
        <w:jc w:val="both"/>
        <w:rPr>
          <w:rFonts w:ascii="Candara" w:eastAsia="Times New Roman" w:hAnsi="Candara" w:cs="Times New Roman"/>
        </w:rPr>
      </w:pPr>
      <w:r w:rsidRPr="00574831">
        <w:rPr>
          <w:rFonts w:ascii="Candara" w:eastAsia="Times New Roman" w:hAnsi="Candara" w:cs="Times New Roman"/>
        </w:rPr>
        <w:br/>
      </w:r>
      <w:r w:rsidR="003E5A6F">
        <w:rPr>
          <w:rFonts w:ascii="Candara" w:eastAsia="Times New Roman" w:hAnsi="Candara" w:cs="Times New Roman"/>
        </w:rPr>
        <w:t>For 45</w:t>
      </w:r>
      <w:r w:rsidR="003E5A6F" w:rsidRPr="00574831">
        <w:rPr>
          <w:rFonts w:ascii="Candara" w:eastAsia="Times New Roman" w:hAnsi="Candara" w:cs="Times New Roman"/>
        </w:rPr>
        <w:t xml:space="preserve"> years, </w:t>
      </w:r>
      <w:r w:rsidR="003E5A6F" w:rsidRPr="004A3E7E">
        <w:rPr>
          <w:rFonts w:ascii="Candara" w:eastAsia="Times New Roman" w:hAnsi="Candara" w:cs="Times New Roman"/>
        </w:rPr>
        <w:t>Satellite Housing’s</w:t>
      </w:r>
      <w:r w:rsidR="003E5A6F" w:rsidRPr="00574831">
        <w:rPr>
          <w:rFonts w:ascii="Candara" w:eastAsia="Times New Roman" w:hAnsi="Candara" w:cs="Times New Roman"/>
          <w:b/>
        </w:rPr>
        <w:t xml:space="preserve"> mission is to provide affordable, service-enriched housing that promotes healthy and dignified living for people with limited options</w:t>
      </w:r>
      <w:r w:rsidR="003E5A6F" w:rsidRPr="00574831">
        <w:rPr>
          <w:rFonts w:ascii="Candara" w:eastAsia="Times New Roman" w:hAnsi="Candara" w:cs="Times New Roman"/>
        </w:rPr>
        <w:t xml:space="preserve">. </w:t>
      </w:r>
      <w:r w:rsidR="003E5A6F">
        <w:rPr>
          <w:rFonts w:ascii="Candara" w:eastAsia="Times New Roman" w:hAnsi="Candara" w:cs="Times New Roman"/>
        </w:rPr>
        <w:t>It is</w:t>
      </w:r>
      <w:r w:rsidR="003E5A6F" w:rsidRPr="00574831">
        <w:rPr>
          <w:rFonts w:ascii="Candara" w:eastAsia="Times New Roman" w:hAnsi="Candara" w:cs="Times New Roman"/>
        </w:rPr>
        <w:t xml:space="preserve"> a nonprofit organization committed to serving the region’s lowest income seniors, families, and </w:t>
      </w:r>
      <w:r w:rsidR="003E5A6F">
        <w:rPr>
          <w:rFonts w:ascii="Candara" w:eastAsia="Times New Roman" w:hAnsi="Candara" w:cs="Times New Roman"/>
        </w:rPr>
        <w:t>people with special needs</w:t>
      </w:r>
      <w:r w:rsidR="003E5A6F" w:rsidRPr="00574831">
        <w:rPr>
          <w:rFonts w:ascii="Candara" w:eastAsia="Times New Roman" w:hAnsi="Candara" w:cs="Times New Roman"/>
        </w:rPr>
        <w:t xml:space="preserve">. </w:t>
      </w:r>
      <w:r w:rsidR="003E5A6F">
        <w:rPr>
          <w:rFonts w:ascii="Candara" w:eastAsia="Times New Roman" w:hAnsi="Candara" w:cs="Times New Roman"/>
        </w:rPr>
        <w:t>Satellite</w:t>
      </w:r>
      <w:r w:rsidR="003E5A6F" w:rsidRPr="00574831">
        <w:rPr>
          <w:rFonts w:ascii="Candara" w:eastAsia="Times New Roman" w:hAnsi="Candara" w:cs="Times New Roman"/>
        </w:rPr>
        <w:t xml:space="preserve"> currently serve</w:t>
      </w:r>
      <w:r w:rsidR="003E5A6F">
        <w:rPr>
          <w:rFonts w:ascii="Candara" w:eastAsia="Times New Roman" w:hAnsi="Candara" w:cs="Times New Roman"/>
        </w:rPr>
        <w:t>s</w:t>
      </w:r>
      <w:r w:rsidR="003E5A6F" w:rsidRPr="00574831">
        <w:rPr>
          <w:rFonts w:ascii="Candara" w:eastAsia="Times New Roman" w:hAnsi="Candara" w:cs="Times New Roman"/>
        </w:rPr>
        <w:t xml:space="preserve"> approximately 1,</w:t>
      </w:r>
      <w:r w:rsidR="003E5A6F">
        <w:rPr>
          <w:rFonts w:ascii="Candara" w:eastAsia="Times New Roman" w:hAnsi="Candara" w:cs="Times New Roman"/>
        </w:rPr>
        <w:t>800 residents</w:t>
      </w:r>
      <w:r w:rsidR="003E5A6F" w:rsidRPr="00574831">
        <w:rPr>
          <w:rFonts w:ascii="Candara" w:eastAsia="Times New Roman" w:hAnsi="Candara" w:cs="Times New Roman"/>
        </w:rPr>
        <w:t xml:space="preserve"> in </w:t>
      </w:r>
      <w:r w:rsidR="003E5A6F">
        <w:rPr>
          <w:rFonts w:ascii="Candara" w:eastAsia="Times New Roman" w:hAnsi="Candara" w:cs="Times New Roman"/>
        </w:rPr>
        <w:t xml:space="preserve">more than </w:t>
      </w:r>
      <w:r w:rsidR="003E5A6F" w:rsidRPr="00574831">
        <w:rPr>
          <w:rFonts w:ascii="Candara" w:eastAsia="Times New Roman" w:hAnsi="Candara" w:cs="Times New Roman"/>
        </w:rPr>
        <w:t>1,</w:t>
      </w:r>
      <w:r w:rsidR="003E5A6F">
        <w:rPr>
          <w:rFonts w:ascii="Candara" w:eastAsia="Times New Roman" w:hAnsi="Candara" w:cs="Times New Roman"/>
        </w:rPr>
        <w:t>17</w:t>
      </w:r>
      <w:r w:rsidR="003E5A6F" w:rsidRPr="00574831">
        <w:rPr>
          <w:rFonts w:ascii="Candara" w:eastAsia="Times New Roman" w:hAnsi="Candara" w:cs="Times New Roman"/>
        </w:rPr>
        <w:t xml:space="preserve">0 units. </w:t>
      </w:r>
      <w:r w:rsidR="003E5A6F" w:rsidRPr="00574831">
        <w:rPr>
          <w:rFonts w:ascii="Candara" w:eastAsia="Times New Roman" w:hAnsi="Candara" w:cs="Times New Roman"/>
        </w:rPr>
        <w:br/>
      </w:r>
      <w:r w:rsidR="003E5A6F" w:rsidRPr="00574831">
        <w:rPr>
          <w:rFonts w:ascii="Candara" w:eastAsia="Times New Roman" w:hAnsi="Candara" w:cs="Times New Roman"/>
        </w:rPr>
        <w:br/>
        <w:t>Satellite Housing</w:t>
      </w:r>
      <w:r w:rsidR="003E5A6F">
        <w:rPr>
          <w:rFonts w:ascii="Candara" w:eastAsia="Times New Roman" w:hAnsi="Candara" w:cs="Times New Roman"/>
        </w:rPr>
        <w:t xml:space="preserve"> (“Satellite”) has a</w:t>
      </w:r>
      <w:r w:rsidR="003E5A6F" w:rsidRPr="00574831">
        <w:rPr>
          <w:rFonts w:ascii="Candara" w:eastAsia="Times New Roman" w:hAnsi="Candara" w:cs="Times New Roman"/>
        </w:rPr>
        <w:t xml:space="preserve"> portfolio consist</w:t>
      </w:r>
      <w:r w:rsidR="003E5A6F">
        <w:rPr>
          <w:rFonts w:ascii="Candara" w:eastAsia="Times New Roman" w:hAnsi="Candara" w:cs="Times New Roman"/>
        </w:rPr>
        <w:t>ing</w:t>
      </w:r>
      <w:r w:rsidR="003E5A6F" w:rsidRPr="00574831">
        <w:rPr>
          <w:rFonts w:ascii="Candara" w:eastAsia="Times New Roman" w:hAnsi="Candara" w:cs="Times New Roman"/>
        </w:rPr>
        <w:t xml:space="preserve"> of twenty-</w:t>
      </w:r>
      <w:r w:rsidR="003E5A6F">
        <w:rPr>
          <w:rFonts w:ascii="Candara" w:eastAsia="Times New Roman" w:hAnsi="Candara" w:cs="Times New Roman"/>
        </w:rPr>
        <w:t>six</w:t>
      </w:r>
      <w:r w:rsidR="003E5A6F" w:rsidRPr="00574831">
        <w:rPr>
          <w:rFonts w:ascii="Candara" w:eastAsia="Times New Roman" w:hAnsi="Candara" w:cs="Times New Roman"/>
        </w:rPr>
        <w:t xml:space="preserve"> affordable housing communities, twenty-</w:t>
      </w:r>
      <w:r w:rsidR="003E5A6F">
        <w:rPr>
          <w:rFonts w:ascii="Candara" w:eastAsia="Times New Roman" w:hAnsi="Candara" w:cs="Times New Roman"/>
        </w:rPr>
        <w:t>three</w:t>
      </w:r>
      <w:r w:rsidR="003E5A6F" w:rsidRPr="00574831">
        <w:rPr>
          <w:rFonts w:ascii="Candara" w:eastAsia="Times New Roman" w:hAnsi="Candara" w:cs="Times New Roman"/>
        </w:rPr>
        <w:t xml:space="preserve"> of which have been funded by HUD programs. With a long-term commitment to each property, Satellite focuses on developing housing that is well-integrated into its community, both in design and programming. With diverse communities in both urban and suburban neighborhoods, Satellite continues to fulfill its mission and founding principles by striving to meet the unmet housing and service needs of low-income residents throughout the Bay Area. Satellite has developed its communities with funding from</w:t>
      </w:r>
      <w:r w:rsidR="003E5A6F">
        <w:rPr>
          <w:rFonts w:ascii="Candara" w:eastAsia="Times New Roman" w:hAnsi="Candara" w:cs="Times New Roman"/>
        </w:rPr>
        <w:t>:</w:t>
      </w:r>
    </w:p>
    <w:p w:rsidR="003E5A6F" w:rsidRDefault="003E5A6F" w:rsidP="003E5A6F">
      <w:pPr>
        <w:numPr>
          <w:ilvl w:val="0"/>
          <w:numId w:val="47"/>
        </w:numPr>
        <w:shd w:val="clear" w:color="auto" w:fill="FFFFFF"/>
        <w:spacing w:after="0"/>
        <w:jc w:val="both"/>
        <w:rPr>
          <w:rFonts w:ascii="Candara" w:eastAsia="Times New Roman" w:hAnsi="Candara" w:cs="Times New Roman"/>
        </w:rPr>
      </w:pPr>
      <w:r w:rsidRPr="00574831">
        <w:rPr>
          <w:rFonts w:ascii="Candara" w:eastAsia="Times New Roman" w:hAnsi="Candara" w:cs="Times New Roman"/>
        </w:rPr>
        <w:t xml:space="preserve">HUD </w:t>
      </w:r>
      <w:r w:rsidR="00CC2893">
        <w:rPr>
          <w:rFonts w:ascii="Candara" w:eastAsia="Times New Roman" w:hAnsi="Candara" w:cs="Times New Roman"/>
        </w:rPr>
        <w:t>Section 236, 202, 811 programs</w:t>
      </w:r>
    </w:p>
    <w:p w:rsidR="003E5A6F" w:rsidRDefault="00CC2893" w:rsidP="003E5A6F">
      <w:pPr>
        <w:numPr>
          <w:ilvl w:val="0"/>
          <w:numId w:val="47"/>
        </w:numPr>
        <w:shd w:val="clear" w:color="auto" w:fill="FFFFFF"/>
        <w:spacing w:after="0"/>
        <w:jc w:val="both"/>
        <w:rPr>
          <w:rFonts w:ascii="Candara" w:eastAsia="Times New Roman" w:hAnsi="Candara" w:cs="Times New Roman"/>
        </w:rPr>
      </w:pPr>
      <w:r>
        <w:rPr>
          <w:rFonts w:ascii="Candara" w:eastAsia="Times New Roman" w:hAnsi="Candara" w:cs="Times New Roman"/>
        </w:rPr>
        <w:t>Low Income Housing Tax Credits</w:t>
      </w:r>
    </w:p>
    <w:p w:rsidR="003E5A6F" w:rsidRDefault="003E5A6F" w:rsidP="003E5A6F">
      <w:pPr>
        <w:numPr>
          <w:ilvl w:val="0"/>
          <w:numId w:val="47"/>
        </w:numPr>
        <w:shd w:val="clear" w:color="auto" w:fill="FFFFFF"/>
        <w:spacing w:after="0"/>
        <w:jc w:val="both"/>
        <w:rPr>
          <w:rFonts w:ascii="Candara" w:eastAsia="Times New Roman" w:hAnsi="Candara" w:cs="Times New Roman"/>
        </w:rPr>
      </w:pPr>
      <w:r w:rsidRPr="00574831">
        <w:rPr>
          <w:rFonts w:ascii="Candara" w:eastAsia="Times New Roman" w:hAnsi="Candara" w:cs="Times New Roman"/>
        </w:rPr>
        <w:t>Federal H</w:t>
      </w:r>
      <w:r w:rsidR="00CC2893">
        <w:rPr>
          <w:rFonts w:ascii="Candara" w:eastAsia="Times New Roman" w:hAnsi="Candara" w:cs="Times New Roman"/>
        </w:rPr>
        <w:t>ome Loan Bank of San Francisco</w:t>
      </w:r>
    </w:p>
    <w:p w:rsidR="003E5A6F" w:rsidRDefault="00CC2893" w:rsidP="003E5A6F">
      <w:pPr>
        <w:numPr>
          <w:ilvl w:val="0"/>
          <w:numId w:val="47"/>
        </w:numPr>
        <w:shd w:val="clear" w:color="auto" w:fill="FFFFFF"/>
        <w:spacing w:after="0"/>
        <w:jc w:val="both"/>
        <w:rPr>
          <w:rFonts w:ascii="Candara" w:eastAsia="Times New Roman" w:hAnsi="Candara" w:cs="Times New Roman"/>
        </w:rPr>
      </w:pPr>
      <w:r>
        <w:rPr>
          <w:rFonts w:ascii="Candara" w:eastAsia="Times New Roman" w:hAnsi="Candara" w:cs="Times New Roman"/>
        </w:rPr>
        <w:t>State of California</w:t>
      </w:r>
    </w:p>
    <w:p w:rsidR="003E5A6F" w:rsidRDefault="003E5A6F" w:rsidP="003E5A6F">
      <w:pPr>
        <w:numPr>
          <w:ilvl w:val="0"/>
          <w:numId w:val="47"/>
        </w:numPr>
        <w:shd w:val="clear" w:color="auto" w:fill="FFFFFF"/>
        <w:spacing w:after="0"/>
        <w:jc w:val="both"/>
        <w:rPr>
          <w:rFonts w:ascii="Candara" w:eastAsia="Times New Roman" w:hAnsi="Candara" w:cs="Times New Roman"/>
        </w:rPr>
      </w:pPr>
      <w:r>
        <w:rPr>
          <w:rFonts w:ascii="Candara" w:eastAsia="Times New Roman" w:hAnsi="Candara" w:cs="Times New Roman"/>
        </w:rPr>
        <w:t xml:space="preserve">local </w:t>
      </w:r>
      <w:r w:rsidRPr="00574831">
        <w:rPr>
          <w:rFonts w:ascii="Candara" w:eastAsia="Times New Roman" w:hAnsi="Candara" w:cs="Times New Roman"/>
        </w:rPr>
        <w:t>cities</w:t>
      </w:r>
      <w:r w:rsidR="00CC2893">
        <w:rPr>
          <w:rFonts w:ascii="Candara" w:eastAsia="Times New Roman" w:hAnsi="Candara" w:cs="Times New Roman"/>
        </w:rPr>
        <w:t xml:space="preserve"> and counties</w:t>
      </w:r>
    </w:p>
    <w:p w:rsidR="003E5A6F" w:rsidRDefault="00CC2893" w:rsidP="003E5A6F">
      <w:pPr>
        <w:numPr>
          <w:ilvl w:val="0"/>
          <w:numId w:val="47"/>
        </w:numPr>
        <w:shd w:val="clear" w:color="auto" w:fill="FFFFFF"/>
        <w:spacing w:after="0"/>
        <w:jc w:val="both"/>
        <w:rPr>
          <w:rFonts w:ascii="Candara" w:eastAsia="Times New Roman" w:hAnsi="Candara" w:cs="Times New Roman"/>
        </w:rPr>
      </w:pPr>
      <w:r>
        <w:rPr>
          <w:rFonts w:ascii="Candara" w:eastAsia="Times New Roman" w:hAnsi="Candara" w:cs="Times New Roman"/>
        </w:rPr>
        <w:t>foundations</w:t>
      </w:r>
    </w:p>
    <w:p w:rsidR="003E5A6F" w:rsidRDefault="00CC2893" w:rsidP="003E5A6F">
      <w:pPr>
        <w:numPr>
          <w:ilvl w:val="0"/>
          <w:numId w:val="47"/>
        </w:numPr>
        <w:shd w:val="clear" w:color="auto" w:fill="FFFFFF"/>
        <w:spacing w:after="0"/>
        <w:jc w:val="both"/>
        <w:rPr>
          <w:rFonts w:ascii="Candara" w:eastAsia="Times New Roman" w:hAnsi="Candara" w:cs="Times New Roman"/>
        </w:rPr>
      </w:pPr>
      <w:r>
        <w:rPr>
          <w:rFonts w:ascii="Candara" w:eastAsia="Times New Roman" w:hAnsi="Candara" w:cs="Times New Roman"/>
        </w:rPr>
        <w:t>commercial banks</w:t>
      </w:r>
    </w:p>
    <w:p w:rsidR="003E5A6F" w:rsidRDefault="003E5A6F" w:rsidP="003E5A6F">
      <w:pPr>
        <w:shd w:val="clear" w:color="auto" w:fill="FFFFFF"/>
        <w:spacing w:after="0"/>
        <w:jc w:val="both"/>
        <w:rPr>
          <w:rFonts w:ascii="Candara" w:eastAsia="Times New Roman" w:hAnsi="Candara" w:cs="Times New Roman"/>
        </w:rPr>
      </w:pPr>
    </w:p>
    <w:p w:rsidR="003E5A6F" w:rsidRDefault="003E5A6F" w:rsidP="003E5A6F">
      <w:pPr>
        <w:shd w:val="clear" w:color="auto" w:fill="FFFFFF"/>
        <w:spacing w:after="0"/>
        <w:jc w:val="both"/>
        <w:rPr>
          <w:rFonts w:ascii="Candara" w:eastAsia="Times New Roman" w:hAnsi="Candara" w:cs="Times New Roman"/>
        </w:rPr>
      </w:pPr>
      <w:r>
        <w:rPr>
          <w:rFonts w:ascii="Candara" w:eastAsia="Times New Roman" w:hAnsi="Candara" w:cs="Times New Roman"/>
        </w:rPr>
        <w:t xml:space="preserve">Satellite’s properties are located primarily in East Bay communities, such as Berkeley, Oakland, Fremont, Newark, Pittsburg, Walnut Creek and San Ramon. There is also one property in San Francisco. Properties in development are located in the aforementioned communities as well as Alameda, Antioch, Modesto, and Sacramento. </w:t>
      </w:r>
    </w:p>
    <w:p w:rsidR="003E5A6F" w:rsidRDefault="003E5A6F" w:rsidP="003E5A6F">
      <w:pPr>
        <w:shd w:val="clear" w:color="auto" w:fill="FFFFFF"/>
        <w:spacing w:after="0"/>
        <w:jc w:val="both"/>
        <w:rPr>
          <w:rFonts w:ascii="Candara" w:eastAsia="Times New Roman" w:hAnsi="Candara" w:cs="Times New Roman"/>
        </w:rPr>
      </w:pPr>
    </w:p>
    <w:p w:rsidR="003E5A6F" w:rsidRPr="00574831" w:rsidRDefault="003E5A6F" w:rsidP="003E5A6F">
      <w:pPr>
        <w:shd w:val="clear" w:color="auto" w:fill="FFFFFF"/>
        <w:spacing w:after="0"/>
        <w:jc w:val="both"/>
        <w:rPr>
          <w:rFonts w:ascii="Candara" w:eastAsia="Times New Roman" w:hAnsi="Candara" w:cs="Times New Roman"/>
        </w:rPr>
      </w:pPr>
      <w:r w:rsidRPr="00574831">
        <w:rPr>
          <w:rFonts w:ascii="Candara" w:eastAsia="Times New Roman" w:hAnsi="Candara" w:cs="Times New Roman"/>
        </w:rPr>
        <w:t xml:space="preserve">All of Satellite Housing developments serve residents at or below 30-60% of the Area Median Income (AMI) with a majority targeting extremely low-income seniors and people with </w:t>
      </w:r>
      <w:r w:rsidRPr="00574831">
        <w:rPr>
          <w:rFonts w:ascii="Candara" w:eastAsia="Times New Roman" w:hAnsi="Candara" w:cs="Times New Roman"/>
        </w:rPr>
        <w:lastRenderedPageBreak/>
        <w:t xml:space="preserve">disabilities through rental subsidy contracts directly with HUD or the local housing authority. Through a </w:t>
      </w:r>
      <w:r>
        <w:rPr>
          <w:rFonts w:ascii="Candara" w:eastAsia="Times New Roman" w:hAnsi="Candara" w:cs="Times New Roman"/>
        </w:rPr>
        <w:t>P</w:t>
      </w:r>
      <w:r w:rsidRPr="00574831">
        <w:rPr>
          <w:rFonts w:ascii="Candara" w:eastAsia="Times New Roman" w:hAnsi="Candara" w:cs="Times New Roman"/>
        </w:rPr>
        <w:t xml:space="preserve">roject </w:t>
      </w:r>
      <w:r>
        <w:rPr>
          <w:rFonts w:ascii="Candara" w:eastAsia="Times New Roman" w:hAnsi="Candara" w:cs="Times New Roman"/>
        </w:rPr>
        <w:t>R</w:t>
      </w:r>
      <w:r w:rsidRPr="00574831">
        <w:rPr>
          <w:rFonts w:ascii="Candara" w:eastAsia="Times New Roman" w:hAnsi="Candara" w:cs="Times New Roman"/>
        </w:rPr>
        <w:t xml:space="preserve">ental </w:t>
      </w:r>
      <w:r>
        <w:rPr>
          <w:rFonts w:ascii="Candara" w:eastAsia="Times New Roman" w:hAnsi="Candara" w:cs="Times New Roman"/>
        </w:rPr>
        <w:t>A</w:t>
      </w:r>
      <w:r w:rsidRPr="00574831">
        <w:rPr>
          <w:rFonts w:ascii="Candara" w:eastAsia="Times New Roman" w:hAnsi="Candara" w:cs="Times New Roman"/>
        </w:rPr>
        <w:t xml:space="preserve">ssistance </w:t>
      </w:r>
      <w:r>
        <w:rPr>
          <w:rFonts w:ascii="Candara" w:eastAsia="Times New Roman" w:hAnsi="Candara" w:cs="Times New Roman"/>
        </w:rPr>
        <w:t>C</w:t>
      </w:r>
      <w:r w:rsidRPr="00574831">
        <w:rPr>
          <w:rFonts w:ascii="Candara" w:eastAsia="Times New Roman" w:hAnsi="Candara" w:cs="Times New Roman"/>
        </w:rPr>
        <w:t xml:space="preserve">ontract (PRAC) or </w:t>
      </w:r>
      <w:r>
        <w:rPr>
          <w:rFonts w:ascii="Candara" w:eastAsia="Times New Roman" w:hAnsi="Candara" w:cs="Times New Roman"/>
        </w:rPr>
        <w:t>H</w:t>
      </w:r>
      <w:r w:rsidRPr="00574831">
        <w:rPr>
          <w:rFonts w:ascii="Candara" w:eastAsia="Times New Roman" w:hAnsi="Candara" w:cs="Times New Roman"/>
        </w:rPr>
        <w:t xml:space="preserve">ousing </w:t>
      </w:r>
      <w:r>
        <w:rPr>
          <w:rFonts w:ascii="Candara" w:eastAsia="Times New Roman" w:hAnsi="Candara" w:cs="Times New Roman"/>
        </w:rPr>
        <w:t>A</w:t>
      </w:r>
      <w:r w:rsidRPr="00574831">
        <w:rPr>
          <w:rFonts w:ascii="Candara" w:eastAsia="Times New Roman" w:hAnsi="Candara" w:cs="Times New Roman"/>
        </w:rPr>
        <w:t xml:space="preserve">ssistance </w:t>
      </w:r>
      <w:r>
        <w:rPr>
          <w:rFonts w:ascii="Candara" w:eastAsia="Times New Roman" w:hAnsi="Candara" w:cs="Times New Roman"/>
        </w:rPr>
        <w:t>P</w:t>
      </w:r>
      <w:r w:rsidRPr="00574831">
        <w:rPr>
          <w:rFonts w:ascii="Candara" w:eastAsia="Times New Roman" w:hAnsi="Candara" w:cs="Times New Roman"/>
        </w:rPr>
        <w:t xml:space="preserve">ayment (HAP) contract, residents pay only thirty percent of their adjusted monthly income. </w:t>
      </w:r>
      <w:r>
        <w:rPr>
          <w:rFonts w:ascii="Candara" w:eastAsia="Times New Roman" w:hAnsi="Candara" w:cs="Times New Roman"/>
        </w:rPr>
        <w:t>The current</w:t>
      </w:r>
      <w:r w:rsidRPr="00574831">
        <w:rPr>
          <w:rFonts w:ascii="Candara" w:eastAsia="Times New Roman" w:hAnsi="Candara" w:cs="Times New Roman"/>
        </w:rPr>
        <w:t xml:space="preserve"> average </w:t>
      </w:r>
      <w:r>
        <w:rPr>
          <w:rFonts w:ascii="Candara" w:eastAsia="Times New Roman" w:hAnsi="Candara" w:cs="Times New Roman"/>
        </w:rPr>
        <w:t xml:space="preserve">annual </w:t>
      </w:r>
      <w:r w:rsidRPr="00574831">
        <w:rPr>
          <w:rFonts w:ascii="Candara" w:eastAsia="Times New Roman" w:hAnsi="Candara" w:cs="Times New Roman"/>
        </w:rPr>
        <w:t xml:space="preserve">income of </w:t>
      </w:r>
      <w:r>
        <w:rPr>
          <w:rFonts w:ascii="Candara" w:eastAsia="Times New Roman" w:hAnsi="Candara" w:cs="Times New Roman"/>
        </w:rPr>
        <w:t xml:space="preserve">Satellite’s residents is </w:t>
      </w:r>
      <w:r w:rsidRPr="00574831">
        <w:rPr>
          <w:rFonts w:ascii="Candara" w:eastAsia="Times New Roman" w:hAnsi="Candara" w:cs="Times New Roman"/>
        </w:rPr>
        <w:t>$11,000</w:t>
      </w:r>
      <w:r>
        <w:rPr>
          <w:rFonts w:ascii="Candara" w:eastAsia="Times New Roman" w:hAnsi="Candara" w:cs="Times New Roman"/>
        </w:rPr>
        <w:t xml:space="preserve"> per </w:t>
      </w:r>
      <w:r w:rsidRPr="00574831">
        <w:rPr>
          <w:rFonts w:ascii="Candara" w:eastAsia="Times New Roman" w:hAnsi="Candara" w:cs="Times New Roman"/>
        </w:rPr>
        <w:t>year.</w:t>
      </w:r>
    </w:p>
    <w:p w:rsidR="003E5A6F" w:rsidRDefault="003E5A6F" w:rsidP="003E5A6F">
      <w:pPr>
        <w:shd w:val="clear" w:color="auto" w:fill="FFFFFF"/>
        <w:spacing w:after="0"/>
        <w:jc w:val="both"/>
        <w:rPr>
          <w:rFonts w:ascii="Candara" w:eastAsia="Times New Roman" w:hAnsi="Candara" w:cs="Times New Roman"/>
        </w:rPr>
      </w:pPr>
    </w:p>
    <w:p w:rsidR="003E5A6F" w:rsidRPr="009C7B43" w:rsidRDefault="003E5A6F" w:rsidP="003E5A6F">
      <w:pPr>
        <w:shd w:val="clear" w:color="auto" w:fill="FFFFFF"/>
        <w:spacing w:after="0"/>
        <w:jc w:val="both"/>
        <w:rPr>
          <w:rFonts w:ascii="Candara" w:eastAsia="Times New Roman" w:hAnsi="Candara" w:cs="Times New Roman"/>
          <w:b/>
          <w:i/>
        </w:rPr>
      </w:pPr>
      <w:r w:rsidRPr="009C7B43">
        <w:rPr>
          <w:rFonts w:ascii="Candara" w:eastAsia="Times New Roman" w:hAnsi="Candara" w:cs="Times New Roman"/>
          <w:b/>
          <w:i/>
        </w:rPr>
        <w:t>Business Lines</w:t>
      </w:r>
    </w:p>
    <w:p w:rsidR="003E5A6F" w:rsidRDefault="003E5A6F" w:rsidP="003E5A6F">
      <w:pPr>
        <w:shd w:val="clear" w:color="auto" w:fill="FFFFFF"/>
        <w:spacing w:after="0"/>
        <w:jc w:val="both"/>
        <w:rPr>
          <w:rFonts w:ascii="Candara" w:eastAsia="Times New Roman" w:hAnsi="Candara" w:cs="Times New Roman"/>
        </w:rPr>
      </w:pPr>
    </w:p>
    <w:p w:rsidR="003E5A6F" w:rsidRPr="00574831" w:rsidRDefault="003E5A6F" w:rsidP="003E5A6F">
      <w:pPr>
        <w:shd w:val="clear" w:color="auto" w:fill="FFFFFF"/>
        <w:spacing w:after="0"/>
        <w:jc w:val="both"/>
        <w:rPr>
          <w:rFonts w:ascii="Candara" w:eastAsia="Times New Roman" w:hAnsi="Candara" w:cs="Times New Roman"/>
        </w:rPr>
      </w:pPr>
      <w:r>
        <w:rPr>
          <w:rFonts w:ascii="Candara" w:hAnsi="Candara"/>
        </w:rPr>
        <w:t>Satellite</w:t>
      </w:r>
      <w:r w:rsidRPr="0083787B">
        <w:rPr>
          <w:rFonts w:ascii="Candara" w:hAnsi="Candara"/>
        </w:rPr>
        <w:t>’s programs and services are organized as lines of business that are consistent with its mission, community needs, partnership interests, funding source expectations and established capacity</w:t>
      </w:r>
      <w:r>
        <w:rPr>
          <w:rFonts w:ascii="Candara" w:hAnsi="Candara"/>
        </w:rPr>
        <w:t>.</w:t>
      </w:r>
      <w:r>
        <w:rPr>
          <w:rFonts w:ascii="Candara" w:eastAsia="Times New Roman" w:hAnsi="Candara" w:cs="Times New Roman"/>
        </w:rPr>
        <w:t xml:space="preserve"> The</w:t>
      </w:r>
      <w:r w:rsidRPr="00574831">
        <w:rPr>
          <w:rFonts w:ascii="Candara" w:eastAsia="Times New Roman" w:hAnsi="Candara" w:cs="Times New Roman"/>
        </w:rPr>
        <w:t xml:space="preserve"> organization supports three major functions: housing development, property management, and resident services. </w:t>
      </w:r>
    </w:p>
    <w:p w:rsidR="003E5A6F" w:rsidRDefault="003E5A6F" w:rsidP="003E5A6F">
      <w:pPr>
        <w:shd w:val="clear" w:color="auto" w:fill="FFFFFF"/>
        <w:spacing w:after="0"/>
        <w:jc w:val="both"/>
        <w:rPr>
          <w:rFonts w:ascii="Candara" w:eastAsia="Times New Roman" w:hAnsi="Candara" w:cs="Times New Roman"/>
        </w:rPr>
      </w:pPr>
    </w:p>
    <w:p w:rsidR="003E5A6F" w:rsidRPr="009C7B43" w:rsidRDefault="003E5A6F" w:rsidP="003E5A6F">
      <w:pPr>
        <w:shd w:val="clear" w:color="auto" w:fill="FFFFFF"/>
        <w:spacing w:after="0"/>
        <w:ind w:left="360"/>
        <w:jc w:val="both"/>
        <w:rPr>
          <w:rFonts w:ascii="Candara" w:eastAsia="Times New Roman" w:hAnsi="Candara" w:cs="Times New Roman"/>
          <w:b/>
          <w:i/>
        </w:rPr>
      </w:pPr>
      <w:r w:rsidRPr="009C7B43">
        <w:rPr>
          <w:rFonts w:ascii="Candara" w:eastAsia="Times New Roman" w:hAnsi="Candara" w:cs="Times New Roman"/>
          <w:b/>
          <w:i/>
        </w:rPr>
        <w:t>Housing Development</w:t>
      </w:r>
    </w:p>
    <w:p w:rsidR="003E5A6F" w:rsidRDefault="003E5A6F" w:rsidP="003E5A6F">
      <w:pPr>
        <w:shd w:val="clear" w:color="auto" w:fill="FFFFFF"/>
        <w:spacing w:after="0"/>
        <w:ind w:left="360"/>
        <w:jc w:val="both"/>
        <w:rPr>
          <w:rFonts w:ascii="Candara" w:eastAsia="Times New Roman" w:hAnsi="Candara" w:cs="Times New Roman"/>
        </w:rPr>
      </w:pPr>
      <w:r w:rsidRPr="00574831">
        <w:rPr>
          <w:rFonts w:ascii="Candara" w:eastAsia="Times New Roman" w:hAnsi="Candara" w:cs="Times New Roman"/>
        </w:rPr>
        <w:t xml:space="preserve">Satellite prides itself as an innovative community builder. </w:t>
      </w:r>
      <w:r>
        <w:rPr>
          <w:rFonts w:ascii="Candara" w:eastAsia="Times New Roman" w:hAnsi="Candara" w:cs="Times New Roman"/>
        </w:rPr>
        <w:t>It</w:t>
      </w:r>
      <w:r w:rsidRPr="00574831">
        <w:rPr>
          <w:rFonts w:ascii="Candara" w:eastAsia="Times New Roman" w:hAnsi="Candara" w:cs="Times New Roman"/>
        </w:rPr>
        <w:t xml:space="preserve"> believe</w:t>
      </w:r>
      <w:r>
        <w:rPr>
          <w:rFonts w:ascii="Candara" w:eastAsia="Times New Roman" w:hAnsi="Candara" w:cs="Times New Roman"/>
        </w:rPr>
        <w:t>s</w:t>
      </w:r>
      <w:r w:rsidRPr="00574831">
        <w:rPr>
          <w:rFonts w:ascii="Candara" w:eastAsia="Times New Roman" w:hAnsi="Candara" w:cs="Times New Roman"/>
        </w:rPr>
        <w:t xml:space="preserve"> that true homes are more than a roof overhead; they are spaces of comfort, beauty, and community. The Housing Development Department oversees all aspects of project development and has received many accolades for </w:t>
      </w:r>
      <w:r>
        <w:rPr>
          <w:rFonts w:ascii="Candara" w:eastAsia="Times New Roman" w:hAnsi="Candara" w:cs="Times New Roman"/>
        </w:rPr>
        <w:t>its</w:t>
      </w:r>
      <w:r w:rsidRPr="00574831">
        <w:rPr>
          <w:rFonts w:ascii="Candara" w:eastAsia="Times New Roman" w:hAnsi="Candara" w:cs="Times New Roman"/>
        </w:rPr>
        <w:t xml:space="preserve"> work in incorporating cutting-edge “green” and universal design features in </w:t>
      </w:r>
      <w:r>
        <w:rPr>
          <w:rFonts w:ascii="Candara" w:eastAsia="Times New Roman" w:hAnsi="Candara" w:cs="Times New Roman"/>
        </w:rPr>
        <w:t>its</w:t>
      </w:r>
      <w:r w:rsidRPr="00574831">
        <w:rPr>
          <w:rFonts w:ascii="Candara" w:eastAsia="Times New Roman" w:hAnsi="Candara" w:cs="Times New Roman"/>
        </w:rPr>
        <w:t xml:space="preserve"> properties. Housing Development oversees not only new developments, but rehabilitations of </w:t>
      </w:r>
      <w:r>
        <w:rPr>
          <w:rFonts w:ascii="Candara" w:eastAsia="Times New Roman" w:hAnsi="Candara" w:cs="Times New Roman"/>
        </w:rPr>
        <w:t>its</w:t>
      </w:r>
      <w:r w:rsidRPr="00574831">
        <w:rPr>
          <w:rFonts w:ascii="Candara" w:eastAsia="Times New Roman" w:hAnsi="Candara" w:cs="Times New Roman"/>
        </w:rPr>
        <w:t xml:space="preserve"> existing properties, intended to preserve </w:t>
      </w:r>
      <w:r>
        <w:rPr>
          <w:rFonts w:ascii="Candara" w:eastAsia="Times New Roman" w:hAnsi="Candara" w:cs="Times New Roman"/>
        </w:rPr>
        <w:t>its</w:t>
      </w:r>
      <w:r w:rsidRPr="00574831">
        <w:rPr>
          <w:rFonts w:ascii="Candara" w:eastAsia="Times New Roman" w:hAnsi="Candara" w:cs="Times New Roman"/>
        </w:rPr>
        <w:t xml:space="preserve"> properties as stable community centers in their neighborhoods. </w:t>
      </w:r>
    </w:p>
    <w:p w:rsidR="003E5A6F" w:rsidRPr="00574831" w:rsidRDefault="003E5A6F" w:rsidP="003E5A6F">
      <w:pPr>
        <w:shd w:val="clear" w:color="auto" w:fill="FFFFFF"/>
        <w:spacing w:after="0"/>
        <w:ind w:left="360"/>
        <w:jc w:val="both"/>
        <w:rPr>
          <w:rFonts w:ascii="Candara" w:eastAsia="Times New Roman" w:hAnsi="Candara" w:cs="Times New Roman"/>
        </w:rPr>
      </w:pPr>
      <w:r w:rsidRPr="00574831">
        <w:rPr>
          <w:rFonts w:ascii="Candara" w:eastAsia="Times New Roman" w:hAnsi="Candara" w:cs="Times New Roman"/>
        </w:rPr>
        <w:br/>
        <w:t>With each community, Satellite focuses on the following goals: creative financing tha</w:t>
      </w:r>
      <w:r>
        <w:rPr>
          <w:rFonts w:ascii="Candara" w:eastAsia="Times New Roman" w:hAnsi="Candara" w:cs="Times New Roman"/>
        </w:rPr>
        <w:t>t leverages support from a broad range of government and private stakeholders</w:t>
      </w:r>
      <w:r w:rsidRPr="00574831">
        <w:rPr>
          <w:rFonts w:ascii="Candara" w:eastAsia="Times New Roman" w:hAnsi="Candara" w:cs="Times New Roman"/>
        </w:rPr>
        <w:t xml:space="preserve">; inclusion of underserved special needs populations; attractive, efficient design that is sensitive to the </w:t>
      </w:r>
      <w:r>
        <w:rPr>
          <w:rFonts w:ascii="Candara" w:eastAsia="Times New Roman" w:hAnsi="Candara" w:cs="Times New Roman"/>
        </w:rPr>
        <w:t xml:space="preserve">specific </w:t>
      </w:r>
      <w:r w:rsidRPr="00574831">
        <w:rPr>
          <w:rFonts w:ascii="Candara" w:eastAsia="Times New Roman" w:hAnsi="Candara" w:cs="Times New Roman"/>
        </w:rPr>
        <w:t xml:space="preserve">needs of </w:t>
      </w:r>
      <w:r>
        <w:rPr>
          <w:rFonts w:ascii="Candara" w:eastAsia="Times New Roman" w:hAnsi="Candara" w:cs="Times New Roman"/>
        </w:rPr>
        <w:t>residents</w:t>
      </w:r>
      <w:r w:rsidRPr="00574831">
        <w:rPr>
          <w:rFonts w:ascii="Candara" w:eastAsia="Times New Roman" w:hAnsi="Candara" w:cs="Times New Roman"/>
        </w:rPr>
        <w:t>;  true</w:t>
      </w:r>
      <w:r>
        <w:rPr>
          <w:rFonts w:ascii="Candara" w:eastAsia="Times New Roman" w:hAnsi="Candara" w:cs="Times New Roman"/>
        </w:rPr>
        <w:t>, lasting</w:t>
      </w:r>
      <w:r w:rsidRPr="00574831">
        <w:rPr>
          <w:rFonts w:ascii="Candara" w:eastAsia="Times New Roman" w:hAnsi="Candara" w:cs="Times New Roman"/>
        </w:rPr>
        <w:t xml:space="preserve"> partnerships with service agencies and advocacy organizations; well-designed community spaces that have a connection to outdoor space;  and a comprehensive and culturally competent supportive services plan. </w:t>
      </w:r>
    </w:p>
    <w:p w:rsidR="003E5A6F" w:rsidRDefault="003E5A6F" w:rsidP="003E5A6F">
      <w:pPr>
        <w:shd w:val="clear" w:color="auto" w:fill="FFFFFF"/>
        <w:spacing w:after="0"/>
        <w:jc w:val="both"/>
        <w:rPr>
          <w:rFonts w:ascii="Candara" w:eastAsia="Times New Roman" w:hAnsi="Candara" w:cs="Times New Roman"/>
        </w:rPr>
      </w:pPr>
    </w:p>
    <w:p w:rsidR="003E5A6F" w:rsidRPr="009C7B43" w:rsidRDefault="003E5A6F" w:rsidP="003E5A6F">
      <w:pPr>
        <w:shd w:val="clear" w:color="auto" w:fill="FFFFFF"/>
        <w:spacing w:after="0"/>
        <w:ind w:left="360"/>
        <w:jc w:val="both"/>
        <w:rPr>
          <w:rFonts w:ascii="Candara" w:eastAsia="Times New Roman" w:hAnsi="Candara" w:cs="Times New Roman"/>
          <w:b/>
          <w:i/>
        </w:rPr>
      </w:pPr>
      <w:r w:rsidRPr="009C7B43">
        <w:rPr>
          <w:rFonts w:ascii="Candara" w:eastAsia="Times New Roman" w:hAnsi="Candara" w:cs="Times New Roman"/>
          <w:b/>
          <w:i/>
        </w:rPr>
        <w:t>Property Management</w:t>
      </w:r>
    </w:p>
    <w:p w:rsidR="003E5A6F" w:rsidRDefault="003E5A6F" w:rsidP="003E5A6F">
      <w:pPr>
        <w:shd w:val="clear" w:color="auto" w:fill="FFFFFF"/>
        <w:spacing w:after="0"/>
        <w:ind w:left="360"/>
        <w:jc w:val="both"/>
        <w:rPr>
          <w:rFonts w:ascii="Candara" w:eastAsia="Times New Roman" w:hAnsi="Candara" w:cs="Times New Roman"/>
        </w:rPr>
      </w:pPr>
      <w:r w:rsidRPr="00574831">
        <w:rPr>
          <w:rFonts w:ascii="Candara" w:eastAsia="Times New Roman" w:hAnsi="Candara" w:cs="Times New Roman"/>
        </w:rPr>
        <w:t xml:space="preserve">Satellite Housing has a long-term commitment to the financial health and integrity, maintenance, and quality of </w:t>
      </w:r>
      <w:r>
        <w:rPr>
          <w:rFonts w:ascii="Candara" w:eastAsia="Times New Roman" w:hAnsi="Candara" w:cs="Times New Roman"/>
        </w:rPr>
        <w:t>its</w:t>
      </w:r>
      <w:r w:rsidRPr="00574831">
        <w:rPr>
          <w:rFonts w:ascii="Candara" w:eastAsia="Times New Roman" w:hAnsi="Candara" w:cs="Times New Roman"/>
        </w:rPr>
        <w:t xml:space="preserve"> properties and an even stronger commitment to </w:t>
      </w:r>
      <w:r>
        <w:rPr>
          <w:rFonts w:ascii="Candara" w:eastAsia="Times New Roman" w:hAnsi="Candara" w:cs="Times New Roman"/>
        </w:rPr>
        <w:t>its</w:t>
      </w:r>
      <w:r w:rsidRPr="00574831">
        <w:rPr>
          <w:rFonts w:ascii="Candara" w:eastAsia="Times New Roman" w:hAnsi="Candara" w:cs="Times New Roman"/>
        </w:rPr>
        <w:t xml:space="preserve"> residents. Staff is responsible for providing a wide range of services, including day-to-day maintenance, large-scale improvements, and comprehensive screening of prospective residents. Satellite is able to maintain the viability of its properties through its central management system, which helps staff efficiently address a myriad o</w:t>
      </w:r>
      <w:r>
        <w:rPr>
          <w:rFonts w:ascii="Candara" w:eastAsia="Times New Roman" w:hAnsi="Candara" w:cs="Times New Roman"/>
        </w:rPr>
        <w:t xml:space="preserve">f issues that can arise on a </w:t>
      </w:r>
      <w:r w:rsidRPr="00574831">
        <w:rPr>
          <w:rFonts w:ascii="Candara" w:eastAsia="Times New Roman" w:hAnsi="Candara" w:cs="Times New Roman"/>
        </w:rPr>
        <w:t>day-to-day basis.</w:t>
      </w:r>
    </w:p>
    <w:p w:rsidR="003E5A6F" w:rsidRPr="00574831" w:rsidRDefault="003E5A6F" w:rsidP="003E5A6F">
      <w:pPr>
        <w:shd w:val="clear" w:color="auto" w:fill="FFFFFF"/>
        <w:spacing w:after="0"/>
        <w:ind w:left="360"/>
        <w:jc w:val="both"/>
        <w:rPr>
          <w:rFonts w:ascii="Candara" w:eastAsia="Times New Roman" w:hAnsi="Candara" w:cs="Times New Roman"/>
        </w:rPr>
      </w:pPr>
      <w:r w:rsidRPr="00574831">
        <w:rPr>
          <w:rFonts w:ascii="Candara" w:eastAsia="Times New Roman" w:hAnsi="Candara" w:cs="Times New Roman"/>
        </w:rPr>
        <w:br/>
        <w:t xml:space="preserve">As a testament to the quality of </w:t>
      </w:r>
      <w:r>
        <w:rPr>
          <w:rFonts w:ascii="Candara" w:eastAsia="Times New Roman" w:hAnsi="Candara" w:cs="Times New Roman"/>
        </w:rPr>
        <w:t>its</w:t>
      </w:r>
      <w:r w:rsidRPr="00574831">
        <w:rPr>
          <w:rFonts w:ascii="Candara" w:eastAsia="Times New Roman" w:hAnsi="Candara" w:cs="Times New Roman"/>
        </w:rPr>
        <w:t xml:space="preserve"> property management services, Satellite has recently expanded to </w:t>
      </w:r>
      <w:r>
        <w:rPr>
          <w:rFonts w:ascii="Candara" w:eastAsia="Times New Roman" w:hAnsi="Candara" w:cs="Times New Roman"/>
        </w:rPr>
        <w:t>serve</w:t>
      </w:r>
      <w:r w:rsidRPr="00574831">
        <w:rPr>
          <w:rFonts w:ascii="Candara" w:eastAsia="Times New Roman" w:hAnsi="Candara" w:cs="Times New Roman"/>
        </w:rPr>
        <w:t xml:space="preserve"> as a property manager and service provider for other owners</w:t>
      </w:r>
      <w:r>
        <w:rPr>
          <w:rFonts w:ascii="Candara" w:eastAsia="Times New Roman" w:hAnsi="Candara" w:cs="Times New Roman"/>
        </w:rPr>
        <w:t>. The organization is</w:t>
      </w:r>
      <w:r w:rsidRPr="00574831">
        <w:rPr>
          <w:rFonts w:ascii="Candara" w:eastAsia="Times New Roman" w:hAnsi="Candara" w:cs="Times New Roman"/>
        </w:rPr>
        <w:t xml:space="preserve"> proud to extend </w:t>
      </w:r>
      <w:r>
        <w:rPr>
          <w:rFonts w:ascii="Candara" w:eastAsia="Times New Roman" w:hAnsi="Candara" w:cs="Times New Roman"/>
        </w:rPr>
        <w:t>its</w:t>
      </w:r>
      <w:r w:rsidRPr="00574831">
        <w:rPr>
          <w:rFonts w:ascii="Candara" w:eastAsia="Times New Roman" w:hAnsi="Candara" w:cs="Times New Roman"/>
        </w:rPr>
        <w:t xml:space="preserve"> high-quality residential and support services to hundreds of residents. </w:t>
      </w:r>
    </w:p>
    <w:p w:rsidR="003E5A6F" w:rsidRPr="009C7B43" w:rsidRDefault="003E5A6F" w:rsidP="003E5A6F">
      <w:pPr>
        <w:shd w:val="clear" w:color="auto" w:fill="FFFFFF"/>
        <w:spacing w:after="0"/>
        <w:ind w:firstLine="360"/>
        <w:jc w:val="both"/>
        <w:rPr>
          <w:rFonts w:ascii="Candara" w:eastAsia="Times New Roman" w:hAnsi="Candara" w:cs="Times New Roman"/>
          <w:b/>
          <w:i/>
        </w:rPr>
      </w:pPr>
      <w:r>
        <w:rPr>
          <w:rFonts w:ascii="Candara" w:eastAsia="Times New Roman" w:hAnsi="Candara" w:cs="Times New Roman"/>
        </w:rPr>
        <w:br w:type="page"/>
      </w:r>
      <w:r w:rsidRPr="009C7B43">
        <w:rPr>
          <w:rFonts w:ascii="Candara" w:eastAsia="Times New Roman" w:hAnsi="Candara" w:cs="Times New Roman"/>
          <w:b/>
          <w:i/>
        </w:rPr>
        <w:lastRenderedPageBreak/>
        <w:t>Resident Services</w:t>
      </w:r>
    </w:p>
    <w:p w:rsidR="003E5A6F" w:rsidRDefault="003E5A6F" w:rsidP="003E5A6F">
      <w:pPr>
        <w:shd w:val="clear" w:color="auto" w:fill="FFFFFF"/>
        <w:spacing w:after="0"/>
        <w:ind w:left="360"/>
        <w:jc w:val="both"/>
        <w:rPr>
          <w:rFonts w:ascii="Candara" w:eastAsia="Times New Roman" w:hAnsi="Candara" w:cs="Times New Roman"/>
        </w:rPr>
      </w:pPr>
      <w:r w:rsidRPr="00574831">
        <w:rPr>
          <w:rFonts w:ascii="Candara" w:eastAsia="Times New Roman" w:hAnsi="Candara" w:cs="Times New Roman"/>
        </w:rPr>
        <w:t xml:space="preserve">While the affordability and quality of Satellite’s housing are crucial to the well-being of </w:t>
      </w:r>
      <w:r>
        <w:rPr>
          <w:rFonts w:ascii="Candara" w:eastAsia="Times New Roman" w:hAnsi="Candara" w:cs="Times New Roman"/>
        </w:rPr>
        <w:t>its</w:t>
      </w:r>
      <w:r w:rsidRPr="00574831">
        <w:rPr>
          <w:rFonts w:ascii="Candara" w:eastAsia="Times New Roman" w:hAnsi="Candara" w:cs="Times New Roman"/>
        </w:rPr>
        <w:t xml:space="preserve"> residents, the seniors, families, and disabled residents </w:t>
      </w:r>
      <w:r>
        <w:rPr>
          <w:rFonts w:ascii="Candara" w:eastAsia="Times New Roman" w:hAnsi="Candara" w:cs="Times New Roman"/>
        </w:rPr>
        <w:t>the organization</w:t>
      </w:r>
      <w:r w:rsidRPr="00574831">
        <w:rPr>
          <w:rFonts w:ascii="Candara" w:eastAsia="Times New Roman" w:hAnsi="Candara" w:cs="Times New Roman"/>
        </w:rPr>
        <w:t xml:space="preserve"> serve</w:t>
      </w:r>
      <w:r>
        <w:rPr>
          <w:rFonts w:ascii="Candara" w:eastAsia="Times New Roman" w:hAnsi="Candara" w:cs="Times New Roman"/>
        </w:rPr>
        <w:t>s</w:t>
      </w:r>
      <w:r w:rsidRPr="00574831">
        <w:rPr>
          <w:rFonts w:ascii="Candara" w:eastAsia="Times New Roman" w:hAnsi="Candara" w:cs="Times New Roman"/>
        </w:rPr>
        <w:t xml:space="preserve"> need on-site social services to live as fruitfully as possible. Each of </w:t>
      </w:r>
      <w:r>
        <w:rPr>
          <w:rFonts w:ascii="Candara" w:eastAsia="Times New Roman" w:hAnsi="Candara" w:cs="Times New Roman"/>
        </w:rPr>
        <w:t>its</w:t>
      </w:r>
      <w:r w:rsidRPr="00574831">
        <w:rPr>
          <w:rFonts w:ascii="Candara" w:eastAsia="Times New Roman" w:hAnsi="Candara" w:cs="Times New Roman"/>
        </w:rPr>
        <w:t xml:space="preserve"> properties is staffed with resident service coordinators who provide one-o</w:t>
      </w:r>
      <w:r>
        <w:rPr>
          <w:rFonts w:ascii="Candara" w:eastAsia="Times New Roman" w:hAnsi="Candara" w:cs="Times New Roman"/>
        </w:rPr>
        <w:t>n</w:t>
      </w:r>
      <w:r w:rsidRPr="00574831">
        <w:rPr>
          <w:rFonts w:ascii="Candara" w:eastAsia="Times New Roman" w:hAnsi="Candara" w:cs="Times New Roman"/>
        </w:rPr>
        <w:t>-one non-clinical case management, and each property delivers a comprehensive array of programs – including van transportation, exercise classes and community gardening</w:t>
      </w:r>
      <w:r>
        <w:rPr>
          <w:rFonts w:ascii="Candara" w:eastAsia="Times New Roman" w:hAnsi="Candara" w:cs="Times New Roman"/>
        </w:rPr>
        <w:t xml:space="preserve"> – de</w:t>
      </w:r>
      <w:r w:rsidRPr="00574831">
        <w:rPr>
          <w:rFonts w:ascii="Candara" w:eastAsia="Times New Roman" w:hAnsi="Candara" w:cs="Times New Roman"/>
        </w:rPr>
        <w:t>signed to help residents form and strengthen social connections, develop new skills and maintain the best possible physical, emotional, and cognitive health.</w:t>
      </w:r>
    </w:p>
    <w:p w:rsidR="003E5A6F" w:rsidRPr="00574831" w:rsidRDefault="003E5A6F" w:rsidP="003E5A6F">
      <w:pPr>
        <w:shd w:val="clear" w:color="auto" w:fill="FFFFFF"/>
        <w:spacing w:after="0"/>
        <w:ind w:left="360"/>
        <w:jc w:val="both"/>
        <w:rPr>
          <w:rFonts w:ascii="Candara" w:eastAsia="Times New Roman" w:hAnsi="Candara" w:cs="Times New Roman"/>
        </w:rPr>
      </w:pPr>
      <w:r w:rsidRPr="00574831">
        <w:rPr>
          <w:rFonts w:ascii="Candara" w:eastAsia="Times New Roman" w:hAnsi="Candara" w:cs="Times New Roman"/>
        </w:rPr>
        <w:br/>
        <w:t>As a mid-sized nonprofit, Satellite is able to focus and provide individualized attention to each of its properties in a unique hands-on, face-to-face approach. Interactions between senior staff, residents, family members, site staff, and advocacy groups occur frequently</w:t>
      </w:r>
      <w:r>
        <w:rPr>
          <w:rFonts w:ascii="Candara" w:eastAsia="Times New Roman" w:hAnsi="Candara" w:cs="Times New Roman"/>
        </w:rPr>
        <w:t>,</w:t>
      </w:r>
      <w:r w:rsidRPr="00574831">
        <w:rPr>
          <w:rFonts w:ascii="Candara" w:eastAsia="Times New Roman" w:hAnsi="Candara" w:cs="Times New Roman"/>
        </w:rPr>
        <w:t xml:space="preserve"> and Satellite staff prides itself on its openness, inclusivity, and accessibility. The organization makes a strong commitment to the financial health, maintenance, and quality of all of its communities and follows a mantra that each development should be of high enough quality for one’s </w:t>
      </w:r>
      <w:r>
        <w:rPr>
          <w:rFonts w:ascii="Candara" w:eastAsia="Times New Roman" w:hAnsi="Candara" w:cs="Times New Roman"/>
        </w:rPr>
        <w:t>family member</w:t>
      </w:r>
      <w:r w:rsidRPr="00574831">
        <w:rPr>
          <w:rFonts w:ascii="Candara" w:eastAsia="Times New Roman" w:hAnsi="Candara" w:cs="Times New Roman"/>
        </w:rPr>
        <w:t xml:space="preserve">. </w:t>
      </w:r>
    </w:p>
    <w:p w:rsidR="003E5A6F" w:rsidRPr="00574831" w:rsidRDefault="003E5A6F" w:rsidP="003E5A6F">
      <w:pPr>
        <w:shd w:val="clear" w:color="auto" w:fill="FFFFFF"/>
        <w:spacing w:after="0"/>
        <w:jc w:val="both"/>
        <w:rPr>
          <w:rFonts w:ascii="Candara" w:eastAsia="Times New Roman" w:hAnsi="Candara" w:cs="Times New Roman"/>
        </w:rPr>
      </w:pPr>
      <w:r w:rsidRPr="00574831">
        <w:rPr>
          <w:rFonts w:ascii="Candara" w:eastAsia="Times New Roman" w:hAnsi="Candara" w:cs="Times New Roman"/>
        </w:rPr>
        <w:t xml:space="preserve"> </w:t>
      </w:r>
    </w:p>
    <w:p w:rsidR="003E5A6F" w:rsidRDefault="003E5A6F" w:rsidP="003E5A6F">
      <w:pPr>
        <w:spacing w:after="0"/>
        <w:jc w:val="both"/>
        <w:outlineLvl w:val="0"/>
        <w:rPr>
          <w:rFonts w:ascii="Candara" w:hAnsi="Candara"/>
        </w:rPr>
      </w:pPr>
      <w:r w:rsidRPr="00574831">
        <w:rPr>
          <w:rFonts w:ascii="Candara" w:eastAsia="Times New Roman" w:hAnsi="Candara" w:cs="Times New Roman"/>
        </w:rPr>
        <w:t xml:space="preserve">Satellite currently employs </w:t>
      </w:r>
      <w:r>
        <w:rPr>
          <w:rFonts w:ascii="Candara" w:eastAsia="Times New Roman" w:hAnsi="Candara" w:cs="Times New Roman"/>
        </w:rPr>
        <w:t xml:space="preserve">a total staff of </w:t>
      </w:r>
      <w:r w:rsidRPr="00574831">
        <w:rPr>
          <w:rFonts w:ascii="Candara" w:eastAsia="Times New Roman" w:hAnsi="Candara" w:cs="Times New Roman"/>
        </w:rPr>
        <w:t>12</w:t>
      </w:r>
      <w:r>
        <w:rPr>
          <w:rFonts w:ascii="Candara" w:eastAsia="Times New Roman" w:hAnsi="Candara" w:cs="Times New Roman"/>
        </w:rPr>
        <w:t>5</w:t>
      </w:r>
      <w:r w:rsidR="002B247C">
        <w:rPr>
          <w:rFonts w:ascii="Candara" w:eastAsia="Times New Roman" w:hAnsi="Candara" w:cs="Times New Roman"/>
        </w:rPr>
        <w:t xml:space="preserve"> staff</w:t>
      </w:r>
      <w:r w:rsidRPr="00574831">
        <w:rPr>
          <w:rFonts w:ascii="Candara" w:eastAsia="Times New Roman" w:hAnsi="Candara" w:cs="Times New Roman"/>
        </w:rPr>
        <w:t xml:space="preserve">, including accountants, administrators, project managers, property supervisors, maintenance </w:t>
      </w:r>
      <w:r>
        <w:rPr>
          <w:rFonts w:ascii="Candara" w:eastAsia="Times New Roman" w:hAnsi="Candara" w:cs="Times New Roman"/>
        </w:rPr>
        <w:t>professionals</w:t>
      </w:r>
      <w:r w:rsidRPr="00574831">
        <w:rPr>
          <w:rFonts w:ascii="Candara" w:eastAsia="Times New Roman" w:hAnsi="Candara" w:cs="Times New Roman"/>
        </w:rPr>
        <w:t xml:space="preserve">, custodial personnel, resident service coordinators, and van drivers. A </w:t>
      </w:r>
      <w:r>
        <w:rPr>
          <w:rFonts w:ascii="Candara" w:eastAsia="Times New Roman" w:hAnsi="Candara" w:cs="Times New Roman"/>
        </w:rPr>
        <w:t>12</w:t>
      </w:r>
      <w:r w:rsidRPr="00574831">
        <w:rPr>
          <w:rFonts w:ascii="Candara" w:eastAsia="Times New Roman" w:hAnsi="Candara" w:cs="Times New Roman"/>
        </w:rPr>
        <w:t>-member Board of Directors guides the progress and direction of Satellite’s mission.</w:t>
      </w:r>
      <w:r>
        <w:rPr>
          <w:rFonts w:ascii="Candara" w:eastAsia="Times New Roman" w:hAnsi="Candara" w:cs="Times New Roman"/>
        </w:rPr>
        <w:t xml:space="preserve"> </w:t>
      </w:r>
      <w:r w:rsidRPr="004E1E06">
        <w:rPr>
          <w:rFonts w:ascii="Candara" w:hAnsi="Candara"/>
          <w:kern w:val="36"/>
        </w:rPr>
        <w:t xml:space="preserve">The organization’s </w:t>
      </w:r>
      <w:r>
        <w:rPr>
          <w:rFonts w:ascii="Candara" w:hAnsi="Candara"/>
          <w:kern w:val="36"/>
        </w:rPr>
        <w:t xml:space="preserve">annual corporate operating </w:t>
      </w:r>
      <w:r w:rsidRPr="004E1E06">
        <w:rPr>
          <w:rFonts w:ascii="Candara" w:hAnsi="Candara"/>
          <w:kern w:val="36"/>
        </w:rPr>
        <w:t>budget for 201</w:t>
      </w:r>
      <w:r>
        <w:rPr>
          <w:rFonts w:ascii="Candara" w:hAnsi="Candara"/>
          <w:kern w:val="36"/>
        </w:rPr>
        <w:t>2</w:t>
      </w:r>
      <w:r w:rsidRPr="004E1E06">
        <w:rPr>
          <w:rFonts w:ascii="Candara" w:hAnsi="Candara"/>
          <w:kern w:val="36"/>
        </w:rPr>
        <w:t xml:space="preserve"> is approximately $</w:t>
      </w:r>
      <w:r>
        <w:rPr>
          <w:rFonts w:ascii="Candara" w:hAnsi="Candara"/>
          <w:kern w:val="36"/>
        </w:rPr>
        <w:t>3.0</w:t>
      </w:r>
      <w:r w:rsidRPr="004E1E06">
        <w:rPr>
          <w:rFonts w:ascii="Candara" w:hAnsi="Candara"/>
          <w:kern w:val="36"/>
        </w:rPr>
        <w:t xml:space="preserve"> </w:t>
      </w:r>
      <w:r>
        <w:rPr>
          <w:rFonts w:ascii="Candara" w:hAnsi="Candara"/>
          <w:kern w:val="36"/>
        </w:rPr>
        <w:t>million</w:t>
      </w:r>
      <w:r w:rsidRPr="004E1E06">
        <w:rPr>
          <w:rFonts w:ascii="Candara" w:hAnsi="Candara"/>
          <w:kern w:val="36"/>
        </w:rPr>
        <w:t>.</w:t>
      </w:r>
      <w:r>
        <w:rPr>
          <w:rFonts w:ascii="Candara" w:hAnsi="Candara"/>
          <w:kern w:val="36"/>
        </w:rPr>
        <w:t xml:space="preserve">  Total revenue for all properties in the portfolio is $19 million.</w:t>
      </w:r>
    </w:p>
    <w:p w:rsidR="003E5A6F" w:rsidRDefault="003E5A6F" w:rsidP="003E5A6F">
      <w:pPr>
        <w:spacing w:after="0"/>
        <w:jc w:val="both"/>
        <w:outlineLvl w:val="0"/>
        <w:rPr>
          <w:rFonts w:ascii="Candara" w:hAnsi="Candara"/>
        </w:rPr>
      </w:pPr>
    </w:p>
    <w:p w:rsidR="003E5A6F" w:rsidRPr="004E1E06" w:rsidRDefault="003E5A6F" w:rsidP="003E5A6F">
      <w:pPr>
        <w:spacing w:after="0"/>
        <w:jc w:val="both"/>
        <w:outlineLvl w:val="0"/>
        <w:rPr>
          <w:rFonts w:ascii="Candara" w:hAnsi="Candara"/>
          <w:kern w:val="36"/>
        </w:rPr>
      </w:pPr>
      <w:r w:rsidRPr="004E1E06">
        <w:rPr>
          <w:rFonts w:ascii="Candara" w:hAnsi="Candara"/>
          <w:kern w:val="36"/>
        </w:rPr>
        <w:t xml:space="preserve">More information on </w:t>
      </w:r>
      <w:r>
        <w:rPr>
          <w:rFonts w:ascii="Candara" w:hAnsi="Candara"/>
          <w:kern w:val="36"/>
        </w:rPr>
        <w:t>Satellite Housing</w:t>
      </w:r>
      <w:r w:rsidRPr="004E1E06">
        <w:rPr>
          <w:rFonts w:ascii="Candara" w:hAnsi="Candara"/>
          <w:kern w:val="36"/>
        </w:rPr>
        <w:t xml:space="preserve"> may be found at </w:t>
      </w:r>
      <w:hyperlink r:id="rId9" w:history="1">
        <w:r w:rsidRPr="009C7B43">
          <w:rPr>
            <w:rStyle w:val="Hyperlink"/>
            <w:rFonts w:ascii="Candara" w:hAnsi="Candara"/>
          </w:rPr>
          <w:t>www.satellitehousing.org</w:t>
        </w:r>
      </w:hyperlink>
      <w:r w:rsidRPr="00BD1C7E">
        <w:rPr>
          <w:rFonts w:ascii="Candara" w:hAnsi="Candara"/>
          <w:kern w:val="36"/>
        </w:rPr>
        <w:t>.</w:t>
      </w:r>
    </w:p>
    <w:p w:rsidR="003E5A6F" w:rsidRPr="00A22A3D" w:rsidRDefault="003E5A6F" w:rsidP="003E5A6F">
      <w:pPr>
        <w:pStyle w:val="NormalWeb"/>
        <w:shd w:val="clear" w:color="auto" w:fill="FFFFFF"/>
        <w:spacing w:after="0"/>
        <w:jc w:val="both"/>
        <w:rPr>
          <w:rFonts w:ascii="Candara" w:hAnsi="Candara" w:cs="Microsoft Sans Serif"/>
          <w:color w:val="000000"/>
        </w:rPr>
      </w:pPr>
    </w:p>
    <w:p w:rsidR="003E5A6F" w:rsidRPr="001E534C" w:rsidRDefault="003E5A6F" w:rsidP="003E5A6F">
      <w:pPr>
        <w:pStyle w:val="NormalWeb"/>
        <w:shd w:val="clear" w:color="auto" w:fill="FFFFFF"/>
        <w:spacing w:after="0"/>
        <w:jc w:val="both"/>
        <w:rPr>
          <w:rFonts w:ascii="Candara" w:hAnsi="Candara" w:cs="Microsoft Sans Serif"/>
          <w:caps/>
          <w:color w:val="000000"/>
        </w:rPr>
      </w:pPr>
      <w:r w:rsidRPr="001E534C">
        <w:rPr>
          <w:rFonts w:ascii="Candara" w:hAnsi="Candara" w:cs="Microsoft Sans Serif"/>
          <w:b/>
          <w:caps/>
          <w:color w:val="000000"/>
        </w:rPr>
        <w:t>Financials</w:t>
      </w:r>
    </w:p>
    <w:p w:rsidR="003E5A6F" w:rsidRDefault="003E5A6F" w:rsidP="003E5A6F">
      <w:pPr>
        <w:pStyle w:val="NormalWeb"/>
        <w:shd w:val="clear" w:color="auto" w:fill="FFFFFF"/>
        <w:spacing w:after="0"/>
        <w:jc w:val="both"/>
        <w:rPr>
          <w:rFonts w:ascii="Candara" w:hAnsi="Candara" w:cs="Microsoft Sans Serif"/>
          <w:color w:val="000000"/>
        </w:rPr>
      </w:pPr>
    </w:p>
    <w:p w:rsidR="003E5A6F" w:rsidRPr="00BA6F47" w:rsidRDefault="003E5A6F" w:rsidP="003E5A6F">
      <w:pPr>
        <w:pStyle w:val="PlainText"/>
        <w:jc w:val="both"/>
        <w:rPr>
          <w:rFonts w:ascii="Candara" w:hAnsi="Candara"/>
          <w:sz w:val="24"/>
          <w:szCs w:val="24"/>
        </w:rPr>
      </w:pPr>
      <w:r>
        <w:rPr>
          <w:rFonts w:ascii="Candara" w:hAnsi="Candara"/>
          <w:sz w:val="24"/>
          <w:szCs w:val="24"/>
        </w:rPr>
        <w:t>Satellite Housing</w:t>
      </w:r>
      <w:r w:rsidRPr="00BA6F47">
        <w:rPr>
          <w:rFonts w:ascii="Candara" w:hAnsi="Candara"/>
          <w:sz w:val="24"/>
          <w:szCs w:val="24"/>
        </w:rPr>
        <w:t xml:space="preserve"> is well positioned to </w:t>
      </w:r>
      <w:r>
        <w:rPr>
          <w:rFonts w:ascii="Candara" w:hAnsi="Candara"/>
          <w:sz w:val="24"/>
          <w:szCs w:val="24"/>
        </w:rPr>
        <w:t xml:space="preserve">continue its affordable housing development pipeline </w:t>
      </w:r>
      <w:r w:rsidRPr="00BA6F47">
        <w:rPr>
          <w:rFonts w:ascii="Candara" w:hAnsi="Candara"/>
          <w:sz w:val="24"/>
          <w:szCs w:val="24"/>
        </w:rPr>
        <w:t xml:space="preserve">which </w:t>
      </w:r>
      <w:r>
        <w:rPr>
          <w:rFonts w:ascii="Candara" w:hAnsi="Candara"/>
          <w:sz w:val="24"/>
          <w:szCs w:val="24"/>
        </w:rPr>
        <w:t xml:space="preserve">has </w:t>
      </w:r>
      <w:r w:rsidRPr="00BA6F47">
        <w:rPr>
          <w:rFonts w:ascii="Candara" w:hAnsi="Candara"/>
          <w:sz w:val="24"/>
          <w:szCs w:val="24"/>
        </w:rPr>
        <w:t xml:space="preserve">enabled it to successfully manage through the economic downturn in a strong position. The company has </w:t>
      </w:r>
      <w:r>
        <w:rPr>
          <w:rFonts w:ascii="Candara" w:hAnsi="Candara"/>
          <w:sz w:val="24"/>
          <w:szCs w:val="24"/>
        </w:rPr>
        <w:t xml:space="preserve">corporate </w:t>
      </w:r>
      <w:r w:rsidRPr="00BA6F47">
        <w:rPr>
          <w:rFonts w:ascii="Candara" w:hAnsi="Candara"/>
          <w:sz w:val="24"/>
          <w:szCs w:val="24"/>
        </w:rPr>
        <w:t>net assets of $</w:t>
      </w:r>
      <w:r>
        <w:rPr>
          <w:rFonts w:ascii="Candara" w:hAnsi="Candara"/>
          <w:sz w:val="24"/>
          <w:szCs w:val="24"/>
        </w:rPr>
        <w:t>3.1 million</w:t>
      </w:r>
      <w:r w:rsidRPr="00BA6F47">
        <w:rPr>
          <w:rFonts w:ascii="Candara" w:hAnsi="Candara"/>
          <w:sz w:val="24"/>
          <w:szCs w:val="24"/>
        </w:rPr>
        <w:t xml:space="preserve"> based on assets of $</w:t>
      </w:r>
      <w:r>
        <w:rPr>
          <w:rFonts w:ascii="Candara" w:hAnsi="Candara"/>
          <w:sz w:val="24"/>
          <w:szCs w:val="24"/>
        </w:rPr>
        <w:t>8.3</w:t>
      </w:r>
      <w:r w:rsidRPr="00BA6F47">
        <w:rPr>
          <w:rFonts w:ascii="Candara" w:hAnsi="Candara"/>
          <w:sz w:val="24"/>
          <w:szCs w:val="24"/>
        </w:rPr>
        <w:t xml:space="preserve"> million. </w:t>
      </w:r>
      <w:r>
        <w:rPr>
          <w:rFonts w:ascii="Candara" w:hAnsi="Candara"/>
          <w:sz w:val="24"/>
          <w:szCs w:val="24"/>
        </w:rPr>
        <w:t xml:space="preserve">Annual operating revenue for the organization and all affiliates is in excess of $22 million. </w:t>
      </w:r>
      <w:r w:rsidRPr="00BA6F47">
        <w:rPr>
          <w:rFonts w:ascii="Candara" w:hAnsi="Candara"/>
          <w:sz w:val="24"/>
          <w:szCs w:val="24"/>
        </w:rPr>
        <w:t xml:space="preserve"> </w:t>
      </w:r>
    </w:p>
    <w:p w:rsidR="003E5A6F" w:rsidRPr="00C12E10" w:rsidRDefault="003E5A6F" w:rsidP="003E5A6F">
      <w:pPr>
        <w:pStyle w:val="NormalWeb"/>
        <w:shd w:val="clear" w:color="auto" w:fill="FFFFFF"/>
        <w:spacing w:after="0"/>
        <w:jc w:val="both"/>
        <w:rPr>
          <w:rFonts w:ascii="Candara" w:hAnsi="Candara" w:cs="Microsoft Sans Serif"/>
          <w:color w:val="000000"/>
        </w:rPr>
      </w:pPr>
    </w:p>
    <w:p w:rsidR="003E5A6F" w:rsidRPr="001E534C" w:rsidRDefault="003E5A6F" w:rsidP="003E5A6F">
      <w:pPr>
        <w:spacing w:after="0"/>
        <w:jc w:val="both"/>
        <w:rPr>
          <w:rFonts w:ascii="Candara" w:hAnsi="Candara" w:cs="Microsoft Sans Serif"/>
          <w:b/>
          <w:caps/>
        </w:rPr>
      </w:pPr>
      <w:r w:rsidRPr="001E534C">
        <w:rPr>
          <w:rFonts w:ascii="Candara" w:hAnsi="Candara" w:cs="Microsoft Sans Serif"/>
          <w:b/>
          <w:caps/>
        </w:rPr>
        <w:t>The Position</w:t>
      </w:r>
    </w:p>
    <w:p w:rsidR="003E5A6F" w:rsidRPr="00973A83" w:rsidRDefault="003E5A6F" w:rsidP="003E5A6F">
      <w:pPr>
        <w:spacing w:after="0"/>
        <w:jc w:val="both"/>
        <w:rPr>
          <w:rFonts w:ascii="Candara" w:hAnsi="Candara" w:cs="Microsoft Sans Serif"/>
          <w:b/>
          <w:smallCaps/>
        </w:rPr>
      </w:pPr>
    </w:p>
    <w:p w:rsidR="003E5A6F" w:rsidRDefault="003E5A6F" w:rsidP="003E5A6F">
      <w:pPr>
        <w:pStyle w:val="Heading3"/>
        <w:keepNext w:val="0"/>
        <w:spacing w:before="0" w:after="0"/>
        <w:jc w:val="both"/>
        <w:rPr>
          <w:rFonts w:ascii="Candara" w:hAnsi="Candara"/>
          <w:b w:val="0"/>
          <w:color w:val="000000"/>
          <w:sz w:val="24"/>
          <w:szCs w:val="24"/>
        </w:rPr>
      </w:pPr>
      <w:r w:rsidRPr="00973A83">
        <w:rPr>
          <w:rFonts w:ascii="Candara" w:hAnsi="Candara"/>
          <w:b w:val="0"/>
          <w:sz w:val="24"/>
          <w:szCs w:val="24"/>
        </w:rPr>
        <w:t xml:space="preserve">The </w:t>
      </w:r>
      <w:r>
        <w:rPr>
          <w:rFonts w:ascii="Candara" w:hAnsi="Candara"/>
          <w:b w:val="0"/>
          <w:sz w:val="24"/>
          <w:szCs w:val="24"/>
        </w:rPr>
        <w:t>Executive Director</w:t>
      </w:r>
      <w:r w:rsidR="00F6686B">
        <w:rPr>
          <w:rFonts w:ascii="Candara" w:hAnsi="Candara"/>
          <w:b w:val="0"/>
          <w:sz w:val="24"/>
          <w:szCs w:val="24"/>
        </w:rPr>
        <w:t>,</w:t>
      </w:r>
      <w:r>
        <w:rPr>
          <w:rFonts w:ascii="Candara" w:hAnsi="Candara"/>
          <w:b w:val="0"/>
          <w:sz w:val="24"/>
          <w:szCs w:val="24"/>
        </w:rPr>
        <w:t xml:space="preserve"> </w:t>
      </w:r>
      <w:r w:rsidRPr="00973A83">
        <w:rPr>
          <w:rFonts w:ascii="Candara" w:hAnsi="Candara"/>
          <w:b w:val="0"/>
          <w:sz w:val="24"/>
          <w:szCs w:val="24"/>
        </w:rPr>
        <w:t>reporting to the Board of Directors, is responsible for providing overall leadership, direction, and operational and financial management</w:t>
      </w:r>
      <w:r>
        <w:rPr>
          <w:rFonts w:ascii="Candara" w:hAnsi="Candara"/>
          <w:b w:val="0"/>
          <w:sz w:val="24"/>
          <w:szCs w:val="24"/>
        </w:rPr>
        <w:t xml:space="preserve">. </w:t>
      </w:r>
      <w:r w:rsidRPr="00973A83">
        <w:rPr>
          <w:rFonts w:ascii="Candara" w:hAnsi="Candara"/>
          <w:b w:val="0"/>
          <w:sz w:val="24"/>
          <w:szCs w:val="24"/>
        </w:rPr>
        <w:t xml:space="preserve">The </w:t>
      </w:r>
      <w:r>
        <w:rPr>
          <w:rFonts w:ascii="Candara" w:hAnsi="Candara"/>
          <w:b w:val="0"/>
          <w:sz w:val="24"/>
          <w:szCs w:val="24"/>
        </w:rPr>
        <w:t>ED</w:t>
      </w:r>
      <w:r w:rsidRPr="00973A83">
        <w:rPr>
          <w:rFonts w:ascii="Candara" w:hAnsi="Candara"/>
          <w:b w:val="0"/>
          <w:sz w:val="24"/>
          <w:szCs w:val="24"/>
        </w:rPr>
        <w:t xml:space="preserve"> works in partnership with </w:t>
      </w:r>
      <w:r>
        <w:rPr>
          <w:rFonts w:ascii="Candara" w:hAnsi="Candara"/>
          <w:b w:val="0"/>
          <w:sz w:val="24"/>
          <w:szCs w:val="24"/>
        </w:rPr>
        <w:t xml:space="preserve">the </w:t>
      </w:r>
      <w:r w:rsidRPr="00973A83">
        <w:rPr>
          <w:rFonts w:ascii="Candara" w:hAnsi="Candara"/>
          <w:b w:val="0"/>
          <w:sz w:val="24"/>
          <w:szCs w:val="24"/>
        </w:rPr>
        <w:t xml:space="preserve">Senior Management Team. The Senior Management Team consists of the </w:t>
      </w:r>
      <w:r>
        <w:rPr>
          <w:rFonts w:ascii="Candara" w:hAnsi="Candara"/>
          <w:b w:val="0"/>
          <w:sz w:val="24"/>
          <w:szCs w:val="24"/>
        </w:rPr>
        <w:t>Executive Director</w:t>
      </w:r>
      <w:r w:rsidRPr="00973A83">
        <w:rPr>
          <w:rFonts w:ascii="Candara" w:hAnsi="Candara"/>
          <w:b w:val="0"/>
          <w:sz w:val="24"/>
          <w:szCs w:val="24"/>
        </w:rPr>
        <w:t xml:space="preserve">, </w:t>
      </w:r>
      <w:r>
        <w:rPr>
          <w:rFonts w:ascii="Candara" w:hAnsi="Candara"/>
          <w:b w:val="0"/>
          <w:sz w:val="24"/>
          <w:szCs w:val="24"/>
        </w:rPr>
        <w:t xml:space="preserve">Director of Housing Development, Director of Human Resources and Administration, Director of Finance, Director of Property Management, and Director of Resident Services.  </w:t>
      </w:r>
    </w:p>
    <w:p w:rsidR="003E5A6F" w:rsidRDefault="00F6686B" w:rsidP="003E5A6F">
      <w:pPr>
        <w:spacing w:after="0"/>
        <w:jc w:val="both"/>
        <w:rPr>
          <w:rFonts w:ascii="Candara" w:hAnsi="Candara" w:cs="Arial"/>
          <w:b/>
        </w:rPr>
      </w:pPr>
      <w:r>
        <w:rPr>
          <w:rFonts w:ascii="Candara" w:hAnsi="Candara" w:cs="Arial"/>
          <w:b/>
        </w:rPr>
        <w:br w:type="page"/>
      </w:r>
    </w:p>
    <w:p w:rsidR="003E5A6F" w:rsidRPr="00850151" w:rsidRDefault="003E5A6F" w:rsidP="003E5A6F">
      <w:pPr>
        <w:spacing w:after="0"/>
        <w:jc w:val="both"/>
        <w:rPr>
          <w:rFonts w:ascii="Candara" w:hAnsi="Candara" w:cs="Arial"/>
          <w:b/>
        </w:rPr>
      </w:pPr>
      <w:r w:rsidRPr="00850151">
        <w:rPr>
          <w:rFonts w:ascii="Candara" w:hAnsi="Candara" w:cs="Arial"/>
          <w:b/>
        </w:rPr>
        <w:t>Key Responsibilities</w:t>
      </w:r>
    </w:p>
    <w:p w:rsidR="003E5A6F" w:rsidRPr="00850151" w:rsidRDefault="003E5A6F" w:rsidP="003E5A6F">
      <w:pPr>
        <w:spacing w:after="0"/>
        <w:jc w:val="both"/>
        <w:rPr>
          <w:rFonts w:ascii="Candara" w:hAnsi="Candara"/>
        </w:rPr>
      </w:pPr>
    </w:p>
    <w:p w:rsidR="003E5A6F" w:rsidRPr="00850151" w:rsidRDefault="003E5A6F" w:rsidP="003E5A6F">
      <w:pPr>
        <w:spacing w:after="0"/>
        <w:jc w:val="both"/>
        <w:rPr>
          <w:rFonts w:ascii="Candara" w:hAnsi="Candara"/>
        </w:rPr>
      </w:pPr>
      <w:r w:rsidRPr="00850151">
        <w:rPr>
          <w:rFonts w:ascii="Candara" w:hAnsi="Candara"/>
          <w:color w:val="000000"/>
        </w:rPr>
        <w:t xml:space="preserve">The </w:t>
      </w:r>
      <w:r>
        <w:rPr>
          <w:rFonts w:ascii="Candara" w:hAnsi="Candara"/>
          <w:color w:val="000000"/>
        </w:rPr>
        <w:t>Executive Director</w:t>
      </w:r>
      <w:r w:rsidRPr="00850151">
        <w:rPr>
          <w:rFonts w:ascii="Candara" w:hAnsi="Candara"/>
          <w:color w:val="000000"/>
        </w:rPr>
        <w:t xml:space="preserve">'s position is focused on organizational development and management, advocacy, external relations, partnership building and resource development. </w:t>
      </w:r>
      <w:r>
        <w:rPr>
          <w:rFonts w:ascii="Candara" w:hAnsi="Candara"/>
          <w:color w:val="000000"/>
        </w:rPr>
        <w:t>T</w:t>
      </w:r>
      <w:r w:rsidRPr="00850151">
        <w:rPr>
          <w:rFonts w:ascii="Candara" w:hAnsi="Candara"/>
        </w:rPr>
        <w:t xml:space="preserve">he </w:t>
      </w:r>
      <w:r>
        <w:rPr>
          <w:rFonts w:ascii="Candara" w:hAnsi="Candara"/>
        </w:rPr>
        <w:t>Executive Director</w:t>
      </w:r>
      <w:r w:rsidRPr="00850151">
        <w:rPr>
          <w:rFonts w:ascii="Candara" w:hAnsi="Candara"/>
        </w:rPr>
        <w:t>’s key responsibilities include:</w:t>
      </w:r>
    </w:p>
    <w:p w:rsidR="003E5A6F" w:rsidRPr="00850151" w:rsidRDefault="003E5A6F" w:rsidP="003E5A6F">
      <w:pPr>
        <w:spacing w:after="0"/>
        <w:jc w:val="both"/>
        <w:rPr>
          <w:rFonts w:ascii="Candara" w:hAnsi="Candara"/>
        </w:rPr>
      </w:pPr>
    </w:p>
    <w:p w:rsidR="003E5A6F" w:rsidRPr="00850151" w:rsidRDefault="003E5A6F" w:rsidP="003E5A6F">
      <w:pPr>
        <w:spacing w:after="0"/>
        <w:jc w:val="both"/>
        <w:rPr>
          <w:rFonts w:ascii="Candara" w:hAnsi="Candara"/>
          <w:i/>
        </w:rPr>
      </w:pPr>
      <w:r w:rsidRPr="00850151">
        <w:rPr>
          <w:rFonts w:ascii="Candara" w:hAnsi="Candara"/>
          <w:i/>
        </w:rPr>
        <w:t>Leadership</w:t>
      </w:r>
    </w:p>
    <w:p w:rsidR="003E5A6F" w:rsidRPr="00850151" w:rsidRDefault="003E5A6F" w:rsidP="003E5A6F">
      <w:pPr>
        <w:numPr>
          <w:ilvl w:val="0"/>
          <w:numId w:val="44"/>
        </w:numPr>
        <w:spacing w:after="0"/>
        <w:jc w:val="both"/>
        <w:rPr>
          <w:rFonts w:ascii="Candara" w:hAnsi="Candara"/>
          <w:color w:val="000000"/>
        </w:rPr>
      </w:pPr>
      <w:r w:rsidRPr="00850151">
        <w:rPr>
          <w:rFonts w:ascii="Candara" w:hAnsi="Candara"/>
          <w:color w:val="000000"/>
        </w:rPr>
        <w:t xml:space="preserve">Collaborate with the </w:t>
      </w:r>
      <w:r>
        <w:rPr>
          <w:rFonts w:ascii="Candara" w:hAnsi="Candara"/>
          <w:color w:val="000000"/>
        </w:rPr>
        <w:t>Board</w:t>
      </w:r>
      <w:r w:rsidRPr="00850151">
        <w:rPr>
          <w:rFonts w:ascii="Candara" w:hAnsi="Candara"/>
          <w:color w:val="000000"/>
        </w:rPr>
        <w:t>, management team and staff team on the development and implementation of the organization’s str</w:t>
      </w:r>
      <w:r>
        <w:rPr>
          <w:rFonts w:ascii="Candara" w:hAnsi="Candara"/>
          <w:color w:val="000000"/>
        </w:rPr>
        <w:t>ategic direction and objectives;</w:t>
      </w:r>
    </w:p>
    <w:p w:rsidR="00CC2893" w:rsidRDefault="003E5A6F" w:rsidP="003E5A6F">
      <w:pPr>
        <w:numPr>
          <w:ilvl w:val="0"/>
          <w:numId w:val="44"/>
        </w:numPr>
        <w:spacing w:after="0"/>
        <w:jc w:val="both"/>
        <w:rPr>
          <w:rFonts w:ascii="Candara" w:hAnsi="Candara"/>
          <w:color w:val="000000"/>
        </w:rPr>
      </w:pPr>
      <w:r w:rsidRPr="00850151">
        <w:rPr>
          <w:rFonts w:ascii="Candara" w:hAnsi="Candara"/>
          <w:color w:val="000000"/>
        </w:rPr>
        <w:t>Lead external relations and susta</w:t>
      </w:r>
      <w:r>
        <w:rPr>
          <w:rFonts w:ascii="Candara" w:hAnsi="Candara"/>
          <w:color w:val="000000"/>
        </w:rPr>
        <w:t>in and grow strate</w:t>
      </w:r>
      <w:r w:rsidR="00CC2893">
        <w:rPr>
          <w:rFonts w:ascii="Candara" w:hAnsi="Candara"/>
          <w:color w:val="000000"/>
        </w:rPr>
        <w:t>gic partnerships and alliances;</w:t>
      </w:r>
    </w:p>
    <w:p w:rsidR="003E5A6F" w:rsidRDefault="003E5A6F" w:rsidP="003E5A6F">
      <w:pPr>
        <w:numPr>
          <w:ilvl w:val="0"/>
          <w:numId w:val="44"/>
        </w:numPr>
        <w:spacing w:after="0"/>
        <w:jc w:val="both"/>
        <w:rPr>
          <w:rFonts w:ascii="Candara" w:hAnsi="Candara"/>
          <w:color w:val="000000"/>
        </w:rPr>
      </w:pPr>
      <w:r w:rsidRPr="00632341">
        <w:rPr>
          <w:rFonts w:ascii="Candara" w:hAnsi="Candara"/>
          <w:color w:val="000000"/>
        </w:rPr>
        <w:t>Lead advocacy and public policy efforts at local, state and national levels</w:t>
      </w:r>
      <w:r>
        <w:rPr>
          <w:rFonts w:ascii="Candara" w:hAnsi="Candara"/>
          <w:color w:val="000000"/>
        </w:rPr>
        <w:t>; and</w:t>
      </w:r>
    </w:p>
    <w:p w:rsidR="003E5A6F" w:rsidRDefault="003E5A6F" w:rsidP="00CC2893">
      <w:pPr>
        <w:numPr>
          <w:ilvl w:val="0"/>
          <w:numId w:val="44"/>
        </w:numPr>
        <w:spacing w:after="0"/>
        <w:jc w:val="both"/>
        <w:rPr>
          <w:rFonts w:ascii="Candara" w:hAnsi="Candara"/>
        </w:rPr>
      </w:pPr>
      <w:r>
        <w:rPr>
          <w:rFonts w:ascii="Candara" w:hAnsi="Candara"/>
          <w:color w:val="000000"/>
        </w:rPr>
        <w:t>Set standards of excellence for both staff performance and the quality of the housing provided to residents.</w:t>
      </w:r>
    </w:p>
    <w:p w:rsidR="003E5A6F" w:rsidRPr="00850151" w:rsidRDefault="003E5A6F" w:rsidP="003E5A6F">
      <w:pPr>
        <w:spacing w:after="0"/>
        <w:jc w:val="both"/>
        <w:rPr>
          <w:rFonts w:ascii="Candara" w:hAnsi="Candara"/>
        </w:rPr>
      </w:pPr>
    </w:p>
    <w:p w:rsidR="003E5A6F" w:rsidRPr="00850151" w:rsidRDefault="003E5A6F" w:rsidP="003E5A6F">
      <w:pPr>
        <w:spacing w:after="0"/>
        <w:jc w:val="both"/>
        <w:rPr>
          <w:rFonts w:ascii="Candara" w:hAnsi="Candara"/>
          <w:i/>
        </w:rPr>
      </w:pPr>
      <w:r w:rsidRPr="00850151">
        <w:rPr>
          <w:rFonts w:ascii="Candara" w:hAnsi="Candara"/>
          <w:i/>
        </w:rPr>
        <w:t>Management</w:t>
      </w:r>
    </w:p>
    <w:p w:rsidR="003E5A6F" w:rsidRPr="00850151" w:rsidRDefault="003E5A6F" w:rsidP="003E5A6F">
      <w:pPr>
        <w:numPr>
          <w:ilvl w:val="0"/>
          <w:numId w:val="45"/>
        </w:numPr>
        <w:spacing w:after="0"/>
        <w:jc w:val="both"/>
        <w:rPr>
          <w:rFonts w:ascii="Candara" w:hAnsi="Candara"/>
        </w:rPr>
      </w:pPr>
      <w:r w:rsidRPr="00850151">
        <w:rPr>
          <w:rFonts w:ascii="Candara" w:hAnsi="Candara"/>
        </w:rPr>
        <w:t xml:space="preserve">Provide leadership to the </w:t>
      </w:r>
      <w:r>
        <w:rPr>
          <w:rFonts w:ascii="Candara" w:hAnsi="Candara"/>
        </w:rPr>
        <w:t>management team and staff;</w:t>
      </w:r>
    </w:p>
    <w:p w:rsidR="003E5A6F" w:rsidRPr="00850151" w:rsidRDefault="003E5A6F" w:rsidP="003E5A6F">
      <w:pPr>
        <w:numPr>
          <w:ilvl w:val="0"/>
          <w:numId w:val="45"/>
        </w:numPr>
        <w:spacing w:after="0"/>
        <w:jc w:val="both"/>
        <w:rPr>
          <w:rFonts w:ascii="Candara" w:hAnsi="Candara"/>
        </w:rPr>
      </w:pPr>
      <w:r w:rsidRPr="00850151">
        <w:rPr>
          <w:rFonts w:ascii="Candara" w:hAnsi="Candara"/>
        </w:rPr>
        <w:t>Ensure fiscal integrity and accountability including risk m</w:t>
      </w:r>
      <w:r>
        <w:rPr>
          <w:rFonts w:ascii="Candara" w:hAnsi="Candara"/>
        </w:rPr>
        <w:t>anagement;</w:t>
      </w:r>
    </w:p>
    <w:p w:rsidR="003E5A6F" w:rsidRDefault="003E5A6F" w:rsidP="003E5A6F">
      <w:pPr>
        <w:numPr>
          <w:ilvl w:val="0"/>
          <w:numId w:val="45"/>
        </w:numPr>
        <w:spacing w:after="0"/>
        <w:jc w:val="both"/>
        <w:rPr>
          <w:rFonts w:ascii="Candara" w:hAnsi="Candara"/>
        </w:rPr>
      </w:pPr>
      <w:r w:rsidRPr="00850151">
        <w:rPr>
          <w:rFonts w:ascii="Candara" w:hAnsi="Candara"/>
        </w:rPr>
        <w:t>Ens</w:t>
      </w:r>
      <w:r>
        <w:rPr>
          <w:rFonts w:ascii="Candara" w:hAnsi="Candara"/>
        </w:rPr>
        <w:t>ure accountability for outcomes;</w:t>
      </w:r>
    </w:p>
    <w:p w:rsidR="003E5A6F" w:rsidRPr="00850151" w:rsidRDefault="003E5A6F" w:rsidP="003E5A6F">
      <w:pPr>
        <w:numPr>
          <w:ilvl w:val="0"/>
          <w:numId w:val="45"/>
        </w:numPr>
        <w:spacing w:after="0"/>
        <w:jc w:val="both"/>
        <w:rPr>
          <w:rFonts w:ascii="Candara" w:hAnsi="Candara"/>
        </w:rPr>
      </w:pPr>
      <w:r>
        <w:rPr>
          <w:rFonts w:ascii="Candara" w:hAnsi="Candara"/>
        </w:rPr>
        <w:t>Foster a culture focused on addressing disparities and promoting the health and dignity of residents; and</w:t>
      </w:r>
    </w:p>
    <w:p w:rsidR="003E5A6F" w:rsidRPr="00850151" w:rsidRDefault="003E5A6F" w:rsidP="003E5A6F">
      <w:pPr>
        <w:numPr>
          <w:ilvl w:val="0"/>
          <w:numId w:val="45"/>
        </w:numPr>
        <w:spacing w:after="0"/>
        <w:jc w:val="both"/>
        <w:rPr>
          <w:rFonts w:ascii="Candara" w:hAnsi="Candara"/>
        </w:rPr>
      </w:pPr>
      <w:r w:rsidRPr="00850151">
        <w:rPr>
          <w:rFonts w:ascii="Candara" w:hAnsi="Candara"/>
        </w:rPr>
        <w:t>Develop and oversee implementation of policies and procedures.</w:t>
      </w:r>
    </w:p>
    <w:p w:rsidR="003E5A6F" w:rsidRDefault="003E5A6F" w:rsidP="003E5A6F">
      <w:pPr>
        <w:spacing w:after="0"/>
        <w:jc w:val="both"/>
        <w:rPr>
          <w:rFonts w:ascii="Candara" w:hAnsi="Candara"/>
        </w:rPr>
      </w:pPr>
    </w:p>
    <w:p w:rsidR="003E5A6F" w:rsidRPr="006A4952" w:rsidRDefault="003E5A6F" w:rsidP="003E5A6F">
      <w:pPr>
        <w:spacing w:after="0"/>
        <w:jc w:val="both"/>
        <w:rPr>
          <w:rFonts w:ascii="Candara" w:hAnsi="Candara"/>
          <w:i/>
        </w:rPr>
      </w:pPr>
      <w:r w:rsidRPr="006A4952">
        <w:rPr>
          <w:rFonts w:ascii="Candara" w:hAnsi="Candara"/>
          <w:i/>
        </w:rPr>
        <w:t>Programs</w:t>
      </w:r>
    </w:p>
    <w:p w:rsidR="003E5A6F" w:rsidRPr="006A4952" w:rsidRDefault="003E5A6F" w:rsidP="003E5A6F">
      <w:pPr>
        <w:pStyle w:val="ListParagraph"/>
        <w:numPr>
          <w:ilvl w:val="0"/>
          <w:numId w:val="46"/>
        </w:numPr>
        <w:spacing w:after="0"/>
        <w:jc w:val="both"/>
        <w:rPr>
          <w:rFonts w:ascii="Candara" w:hAnsi="Candara"/>
        </w:rPr>
      </w:pPr>
      <w:r w:rsidRPr="006A4952">
        <w:rPr>
          <w:rFonts w:ascii="Candara" w:hAnsi="Candara"/>
        </w:rPr>
        <w:t>Lead the organization’s growth – both in the production of new housing developments and identifying other ways the organization can have a significant impact;</w:t>
      </w:r>
      <w:r>
        <w:rPr>
          <w:rFonts w:ascii="Candara" w:hAnsi="Candara"/>
        </w:rPr>
        <w:t xml:space="preserve"> and</w:t>
      </w:r>
    </w:p>
    <w:p w:rsidR="003E5A6F" w:rsidRPr="006A4952" w:rsidRDefault="003E5A6F" w:rsidP="003E5A6F">
      <w:pPr>
        <w:pStyle w:val="ListParagraph"/>
        <w:numPr>
          <w:ilvl w:val="0"/>
          <w:numId w:val="46"/>
        </w:numPr>
        <w:spacing w:after="0"/>
        <w:jc w:val="both"/>
        <w:rPr>
          <w:rFonts w:ascii="Candara" w:hAnsi="Candara"/>
        </w:rPr>
      </w:pPr>
      <w:r w:rsidRPr="006A4952">
        <w:rPr>
          <w:rFonts w:ascii="Candara" w:hAnsi="Candara"/>
        </w:rPr>
        <w:t>Promote the development of service programs that benefit Satellite’s residents and can serve as models for replication throughout the housing field.</w:t>
      </w:r>
    </w:p>
    <w:p w:rsidR="003E5A6F" w:rsidRDefault="003E5A6F" w:rsidP="003E5A6F">
      <w:pPr>
        <w:spacing w:after="0"/>
        <w:jc w:val="both"/>
        <w:rPr>
          <w:rFonts w:ascii="Candara" w:hAnsi="Candara"/>
        </w:rPr>
      </w:pPr>
    </w:p>
    <w:p w:rsidR="003E5A6F" w:rsidRPr="00850151" w:rsidRDefault="003E5A6F" w:rsidP="003E5A6F">
      <w:pPr>
        <w:spacing w:after="0"/>
        <w:jc w:val="both"/>
        <w:rPr>
          <w:rFonts w:ascii="Candara" w:hAnsi="Candara"/>
          <w:i/>
        </w:rPr>
      </w:pPr>
      <w:r w:rsidRPr="00850151">
        <w:rPr>
          <w:rFonts w:ascii="Candara" w:hAnsi="Candara"/>
          <w:i/>
        </w:rPr>
        <w:t>Resource Development</w:t>
      </w:r>
    </w:p>
    <w:p w:rsidR="003E5A6F" w:rsidRPr="00850151" w:rsidRDefault="003E5A6F" w:rsidP="003E5A6F">
      <w:pPr>
        <w:numPr>
          <w:ilvl w:val="0"/>
          <w:numId w:val="42"/>
        </w:numPr>
        <w:spacing w:after="0"/>
        <w:jc w:val="both"/>
        <w:rPr>
          <w:rFonts w:ascii="Candara" w:hAnsi="Candara"/>
        </w:rPr>
      </w:pPr>
      <w:r w:rsidRPr="00850151">
        <w:rPr>
          <w:rFonts w:ascii="Candara" w:hAnsi="Candara"/>
        </w:rPr>
        <w:t xml:space="preserve">Work collaboratively with </w:t>
      </w:r>
      <w:r>
        <w:rPr>
          <w:rFonts w:ascii="Candara" w:hAnsi="Candara"/>
        </w:rPr>
        <w:t xml:space="preserve">the Board </w:t>
      </w:r>
      <w:r w:rsidRPr="00850151">
        <w:rPr>
          <w:rFonts w:ascii="Candara" w:hAnsi="Candara"/>
        </w:rPr>
        <w:t xml:space="preserve">and </w:t>
      </w:r>
      <w:r>
        <w:rPr>
          <w:rFonts w:ascii="Candara" w:hAnsi="Candara"/>
        </w:rPr>
        <w:t>Senior Management Team</w:t>
      </w:r>
      <w:r w:rsidRPr="00850151">
        <w:rPr>
          <w:rFonts w:ascii="Candara" w:hAnsi="Candara"/>
        </w:rPr>
        <w:t xml:space="preserve"> to manage revenue</w:t>
      </w:r>
      <w:r w:rsidR="00CC2893">
        <w:rPr>
          <w:rFonts w:ascii="Candara" w:hAnsi="Candara"/>
        </w:rPr>
        <w:t xml:space="preserve"> and expense,</w:t>
      </w:r>
      <w:r>
        <w:rPr>
          <w:rFonts w:ascii="Candara" w:hAnsi="Candara"/>
        </w:rPr>
        <w:t xml:space="preserve"> and expand resources to ensure long-term sustainability</w:t>
      </w:r>
      <w:r w:rsidRPr="00850151">
        <w:rPr>
          <w:rFonts w:ascii="Candara" w:hAnsi="Candara"/>
        </w:rPr>
        <w:t xml:space="preserve"> and future years</w:t>
      </w:r>
      <w:r>
        <w:rPr>
          <w:rFonts w:ascii="Candara" w:hAnsi="Candara"/>
        </w:rPr>
        <w:t>’</w:t>
      </w:r>
      <w:r w:rsidRPr="00850151">
        <w:rPr>
          <w:rFonts w:ascii="Candara" w:hAnsi="Candara"/>
        </w:rPr>
        <w:t xml:space="preserve"> growth</w:t>
      </w:r>
      <w:r w:rsidR="00CC2893">
        <w:rPr>
          <w:rFonts w:ascii="Candara" w:hAnsi="Candara"/>
        </w:rPr>
        <w:t>.</w:t>
      </w:r>
    </w:p>
    <w:p w:rsidR="003E5A6F" w:rsidRPr="00850151" w:rsidRDefault="003E5A6F" w:rsidP="003E5A6F">
      <w:pPr>
        <w:spacing w:after="0"/>
        <w:jc w:val="both"/>
        <w:rPr>
          <w:rFonts w:ascii="Candara" w:hAnsi="Candara"/>
          <w:u w:val="single"/>
        </w:rPr>
      </w:pPr>
    </w:p>
    <w:p w:rsidR="003E5A6F" w:rsidRPr="00850151" w:rsidRDefault="003E5A6F" w:rsidP="003E5A6F">
      <w:pPr>
        <w:spacing w:after="0"/>
        <w:jc w:val="both"/>
        <w:rPr>
          <w:rFonts w:ascii="Candara" w:hAnsi="Candara"/>
          <w:i/>
        </w:rPr>
      </w:pPr>
      <w:r w:rsidRPr="00850151">
        <w:rPr>
          <w:rFonts w:ascii="Candara" w:hAnsi="Candara"/>
          <w:i/>
        </w:rPr>
        <w:t>Board Relations</w:t>
      </w:r>
    </w:p>
    <w:p w:rsidR="003E5A6F" w:rsidDel="009449B1" w:rsidRDefault="003E5A6F" w:rsidP="003E5A6F">
      <w:pPr>
        <w:numPr>
          <w:ilvl w:val="0"/>
          <w:numId w:val="42"/>
        </w:numPr>
        <w:spacing w:after="0"/>
        <w:jc w:val="both"/>
        <w:rPr>
          <w:rFonts w:ascii="Candara" w:hAnsi="Candara"/>
        </w:rPr>
      </w:pPr>
      <w:r w:rsidRPr="00850151">
        <w:rPr>
          <w:rFonts w:ascii="Candara" w:hAnsi="Candara"/>
        </w:rPr>
        <w:t xml:space="preserve">Facilitate and support the </w:t>
      </w:r>
      <w:r>
        <w:rPr>
          <w:rFonts w:ascii="Candara" w:hAnsi="Candara"/>
        </w:rPr>
        <w:t xml:space="preserve">governance </w:t>
      </w:r>
      <w:r w:rsidRPr="00850151">
        <w:rPr>
          <w:rFonts w:ascii="Candara" w:hAnsi="Candara"/>
        </w:rPr>
        <w:t xml:space="preserve">work of the </w:t>
      </w:r>
      <w:r>
        <w:rPr>
          <w:rFonts w:ascii="Candara" w:hAnsi="Candara"/>
        </w:rPr>
        <w:t>Board, including Board development.</w:t>
      </w:r>
    </w:p>
    <w:p w:rsidR="003E5A6F" w:rsidRPr="00C12E10" w:rsidRDefault="003E5A6F" w:rsidP="003E5A6F">
      <w:pPr>
        <w:spacing w:after="0"/>
        <w:jc w:val="both"/>
        <w:rPr>
          <w:rFonts w:ascii="Candara" w:hAnsi="Candara" w:cs="Microsoft Sans Serif"/>
          <w:color w:val="000000"/>
        </w:rPr>
      </w:pPr>
    </w:p>
    <w:p w:rsidR="003E5A6F" w:rsidRPr="00C12E10" w:rsidRDefault="003E5A6F" w:rsidP="003E5A6F">
      <w:pPr>
        <w:tabs>
          <w:tab w:val="left" w:pos="2934"/>
        </w:tabs>
        <w:spacing w:after="0"/>
        <w:ind w:left="2880" w:hanging="2880"/>
        <w:rPr>
          <w:rFonts w:ascii="Candara" w:hAnsi="Candara" w:cs="Microsoft Sans Serif"/>
          <w:b/>
          <w:bCs/>
        </w:rPr>
      </w:pPr>
      <w:r w:rsidRPr="00C12E10">
        <w:rPr>
          <w:rFonts w:ascii="Candara" w:hAnsi="Candara" w:cs="Microsoft Sans Serif"/>
          <w:b/>
          <w:bCs/>
        </w:rPr>
        <w:t>CANDIDATE QUALIFICATIONS / EXPERIENCE</w:t>
      </w:r>
    </w:p>
    <w:p w:rsidR="003E5A6F" w:rsidRPr="00C12E10" w:rsidRDefault="003E5A6F" w:rsidP="003E5A6F">
      <w:pPr>
        <w:tabs>
          <w:tab w:val="left" w:pos="2934"/>
        </w:tabs>
        <w:spacing w:after="0"/>
        <w:ind w:left="2880" w:hanging="2880"/>
        <w:rPr>
          <w:rFonts w:ascii="Candara" w:hAnsi="Candara" w:cs="Microsoft Sans Serif"/>
          <w:b/>
          <w:bCs/>
        </w:rPr>
      </w:pPr>
    </w:p>
    <w:p w:rsidR="003E5A6F" w:rsidRPr="00C12E10" w:rsidRDefault="003E5A6F" w:rsidP="003E5A6F">
      <w:pPr>
        <w:tabs>
          <w:tab w:val="left" w:pos="0"/>
          <w:tab w:val="left" w:pos="720"/>
          <w:tab w:val="left" w:pos="1440"/>
          <w:tab w:val="right" w:pos="8640"/>
        </w:tabs>
        <w:spacing w:after="0"/>
        <w:ind w:left="1440" w:hanging="1440"/>
        <w:jc w:val="both"/>
        <w:rPr>
          <w:rFonts w:ascii="Candara" w:hAnsi="Candara" w:cs="Microsoft Sans Serif"/>
          <w:color w:val="000000"/>
        </w:rPr>
      </w:pPr>
      <w:r w:rsidRPr="00C12E10">
        <w:rPr>
          <w:rFonts w:ascii="Candara" w:hAnsi="Candara" w:cs="Microsoft Sans Serif"/>
          <w:b/>
          <w:bCs/>
        </w:rPr>
        <w:t xml:space="preserve">Experience: </w:t>
      </w:r>
      <w:r w:rsidRPr="00C12E10">
        <w:rPr>
          <w:rFonts w:ascii="Candara" w:hAnsi="Candara" w:cs="Microsoft Sans Serif"/>
          <w:b/>
          <w:bCs/>
        </w:rPr>
        <w:tab/>
      </w:r>
      <w:r>
        <w:rPr>
          <w:rFonts w:ascii="Candara" w:hAnsi="Candara" w:cs="Microsoft Sans Serif"/>
          <w:color w:val="000000"/>
        </w:rPr>
        <w:t xml:space="preserve">Minimum of </w:t>
      </w:r>
      <w:r>
        <w:rPr>
          <w:rFonts w:ascii="Candara" w:hAnsi="Candara" w:cs="Microsoft Sans Serif"/>
        </w:rPr>
        <w:t>eight</w:t>
      </w:r>
      <w:r w:rsidRPr="00BA6F47">
        <w:rPr>
          <w:rFonts w:ascii="Candara" w:hAnsi="Candara" w:cs="Microsoft Sans Serif"/>
        </w:rPr>
        <w:t xml:space="preserve"> (</w:t>
      </w:r>
      <w:r>
        <w:rPr>
          <w:rFonts w:ascii="Candara" w:hAnsi="Candara" w:cs="Microsoft Sans Serif"/>
        </w:rPr>
        <w:t>8</w:t>
      </w:r>
      <w:r w:rsidRPr="00BA6F47">
        <w:rPr>
          <w:rFonts w:ascii="Candara" w:hAnsi="Candara" w:cs="Microsoft Sans Serif"/>
        </w:rPr>
        <w:t>)</w:t>
      </w:r>
      <w:r w:rsidRPr="00C12E10">
        <w:rPr>
          <w:rFonts w:ascii="Candara" w:hAnsi="Candara" w:cs="Microsoft Sans Serif"/>
          <w:color w:val="000000"/>
        </w:rPr>
        <w:t xml:space="preserve"> years of </w:t>
      </w:r>
      <w:r>
        <w:rPr>
          <w:rFonts w:ascii="Candara" w:hAnsi="Candara" w:cs="Microsoft Sans Serif"/>
          <w:color w:val="000000"/>
        </w:rPr>
        <w:t xml:space="preserve">senior level management experience, including demonstrated experience and success in management of operations in the affordable housing, economic, or community development sector from the initial stages to more complex forms of the organization’s development over a period </w:t>
      </w:r>
      <w:r>
        <w:rPr>
          <w:rFonts w:ascii="Candara" w:hAnsi="Candara" w:cs="Microsoft Sans Serif"/>
          <w:color w:val="000000"/>
        </w:rPr>
        <w:lastRenderedPageBreak/>
        <w:t>of time. Knowledge of and experience in housing development and development finance is strongly preferred.</w:t>
      </w:r>
    </w:p>
    <w:p w:rsidR="003E5A6F" w:rsidRPr="00C12E10" w:rsidRDefault="003E5A6F" w:rsidP="003E5A6F">
      <w:pPr>
        <w:tabs>
          <w:tab w:val="left" w:pos="0"/>
          <w:tab w:val="left" w:pos="720"/>
          <w:tab w:val="left" w:pos="1800"/>
          <w:tab w:val="left" w:pos="3240"/>
          <w:tab w:val="right" w:pos="8640"/>
        </w:tabs>
        <w:spacing w:after="0"/>
        <w:ind w:left="1800" w:hanging="1800"/>
        <w:jc w:val="both"/>
        <w:rPr>
          <w:rFonts w:ascii="Candara" w:hAnsi="Candara" w:cs="Microsoft Sans Serif"/>
          <w:b/>
          <w:bCs/>
        </w:rPr>
      </w:pPr>
    </w:p>
    <w:p w:rsidR="003E5A6F" w:rsidRDefault="003E5A6F" w:rsidP="003E5A6F">
      <w:pPr>
        <w:spacing w:after="0"/>
        <w:ind w:left="1440" w:hanging="1440"/>
        <w:jc w:val="both"/>
        <w:rPr>
          <w:rStyle w:val="Strong"/>
          <w:rFonts w:ascii="Candara" w:hAnsi="Candara"/>
          <w:b w:val="0"/>
        </w:rPr>
      </w:pPr>
      <w:r w:rsidRPr="00724C6D">
        <w:rPr>
          <w:rFonts w:ascii="Candara" w:hAnsi="Candara" w:cs="Microsoft Sans Serif"/>
          <w:b/>
          <w:bCs/>
        </w:rPr>
        <w:t xml:space="preserve">Education: </w:t>
      </w:r>
      <w:r w:rsidRPr="00724C6D">
        <w:rPr>
          <w:rFonts w:ascii="Candara" w:hAnsi="Candara" w:cs="Microsoft Sans Serif"/>
          <w:b/>
          <w:bCs/>
        </w:rPr>
        <w:tab/>
      </w:r>
      <w:r w:rsidRPr="00F6686B">
        <w:rPr>
          <w:rStyle w:val="Strong"/>
          <w:rFonts w:ascii="Candara" w:hAnsi="Candara"/>
          <w:b w:val="0"/>
        </w:rPr>
        <w:t>A Bachelor's Degree in a related field is required; a Master’s Degree is preferred.</w:t>
      </w:r>
    </w:p>
    <w:p w:rsidR="003E5A6F" w:rsidRDefault="003E5A6F" w:rsidP="003E5A6F">
      <w:pPr>
        <w:spacing w:after="0"/>
        <w:ind w:left="1440" w:hanging="1440"/>
        <w:jc w:val="both"/>
        <w:rPr>
          <w:rStyle w:val="Strong"/>
          <w:rFonts w:ascii="Candara" w:hAnsi="Candara"/>
          <w:b w:val="0"/>
        </w:rPr>
      </w:pPr>
    </w:p>
    <w:p w:rsidR="003E5A6F" w:rsidRPr="00724C6D" w:rsidRDefault="003E5A6F" w:rsidP="003E5A6F">
      <w:pPr>
        <w:keepNext/>
        <w:spacing w:after="0"/>
        <w:rPr>
          <w:rFonts w:ascii="Candara" w:hAnsi="Candara" w:cs="Arial"/>
          <w:b/>
        </w:rPr>
      </w:pPr>
      <w:r>
        <w:rPr>
          <w:rFonts w:ascii="Candara" w:hAnsi="Candara" w:cs="Arial"/>
          <w:b/>
        </w:rPr>
        <w:t>EXPERIENCE AND ATTRIBUTES</w:t>
      </w:r>
    </w:p>
    <w:p w:rsidR="003E5A6F" w:rsidRDefault="003E5A6F" w:rsidP="003E5A6F">
      <w:pPr>
        <w:keepNext/>
        <w:spacing w:after="0"/>
        <w:rPr>
          <w:rFonts w:ascii="Candara" w:hAnsi="Candara" w:cs="Arial"/>
        </w:rPr>
      </w:pPr>
    </w:p>
    <w:p w:rsidR="003E5A6F" w:rsidRPr="00BA6F47" w:rsidRDefault="003E5A6F" w:rsidP="003E5A6F">
      <w:pPr>
        <w:keepNext/>
        <w:spacing w:after="0"/>
        <w:jc w:val="both"/>
        <w:rPr>
          <w:rFonts w:ascii="Candara" w:hAnsi="Candara" w:cs="Arial"/>
        </w:rPr>
      </w:pPr>
      <w:r w:rsidRPr="00BA6F47">
        <w:rPr>
          <w:rFonts w:ascii="Candara" w:hAnsi="Candara" w:cs="Arial"/>
        </w:rPr>
        <w:t xml:space="preserve">The Board of Directors is seeking a professional with an established track record of success in </w:t>
      </w:r>
      <w:r w:rsidRPr="00413944">
        <w:rPr>
          <w:rFonts w:ascii="Candara" w:hAnsi="Candara" w:cs="Arial"/>
          <w:b/>
        </w:rPr>
        <w:t>community and</w:t>
      </w:r>
      <w:r>
        <w:rPr>
          <w:rFonts w:ascii="Candara" w:hAnsi="Candara" w:cs="Arial"/>
        </w:rPr>
        <w:t xml:space="preserve"> </w:t>
      </w:r>
      <w:r w:rsidRPr="00BA6F47">
        <w:rPr>
          <w:rFonts w:ascii="Candara" w:hAnsi="Candara" w:cs="Arial"/>
          <w:b/>
        </w:rPr>
        <w:t>affordable housing development</w:t>
      </w:r>
      <w:r w:rsidRPr="00BA6F47">
        <w:rPr>
          <w:rFonts w:ascii="Candara" w:hAnsi="Candara" w:cs="Arial"/>
        </w:rPr>
        <w:t xml:space="preserve"> as well as demonstrated knowledge and skills in </w:t>
      </w:r>
      <w:r w:rsidRPr="00BA6F47">
        <w:rPr>
          <w:rFonts w:ascii="Candara" w:hAnsi="Candara" w:cs="Arial"/>
          <w:b/>
        </w:rPr>
        <w:t>development finance</w:t>
      </w:r>
      <w:r w:rsidRPr="00BA6F47">
        <w:rPr>
          <w:rFonts w:ascii="Candara" w:hAnsi="Candara" w:cs="Arial"/>
        </w:rPr>
        <w:t xml:space="preserve">. This technical expertise is highly desired in conjunction with demonstrated abilities in and qualities of </w:t>
      </w:r>
      <w:r w:rsidRPr="00BA6F47">
        <w:rPr>
          <w:rFonts w:ascii="Candara" w:hAnsi="Candara" w:cs="Arial"/>
          <w:b/>
        </w:rPr>
        <w:t>leadership</w:t>
      </w:r>
      <w:r w:rsidRPr="00BA6F47">
        <w:rPr>
          <w:rFonts w:ascii="Candara" w:hAnsi="Candara" w:cs="Arial"/>
        </w:rPr>
        <w:t xml:space="preserve">, </w:t>
      </w:r>
      <w:r w:rsidRPr="00BA6F47">
        <w:rPr>
          <w:rFonts w:ascii="Candara" w:hAnsi="Candara" w:cs="Arial"/>
          <w:b/>
        </w:rPr>
        <w:t xml:space="preserve">managerial </w:t>
      </w:r>
      <w:r w:rsidR="00CC2893">
        <w:rPr>
          <w:rFonts w:ascii="Candara" w:hAnsi="Candara" w:cs="Arial"/>
          <w:b/>
        </w:rPr>
        <w:t>agility</w:t>
      </w:r>
      <w:r w:rsidRPr="00BA6F47">
        <w:rPr>
          <w:rFonts w:ascii="Candara" w:hAnsi="Candara" w:cs="Arial"/>
        </w:rPr>
        <w:t xml:space="preserve">, and </w:t>
      </w:r>
      <w:r w:rsidRPr="00BA6F47">
        <w:rPr>
          <w:rFonts w:ascii="Candara" w:hAnsi="Candara" w:cs="Arial"/>
          <w:b/>
        </w:rPr>
        <w:t>entrepreneurism</w:t>
      </w:r>
      <w:r w:rsidRPr="00BA6F47">
        <w:rPr>
          <w:rFonts w:ascii="Candara" w:hAnsi="Candara" w:cs="Arial"/>
        </w:rPr>
        <w:t xml:space="preserve">.  </w:t>
      </w:r>
    </w:p>
    <w:p w:rsidR="003E5A6F" w:rsidRPr="001F7CF7" w:rsidRDefault="003E5A6F" w:rsidP="003E5A6F">
      <w:pPr>
        <w:keepNext/>
        <w:spacing w:after="0"/>
        <w:jc w:val="both"/>
        <w:rPr>
          <w:rFonts w:ascii="Candara" w:hAnsi="Candara" w:cs="Arial"/>
          <w:color w:val="FF0000"/>
        </w:rPr>
      </w:pPr>
    </w:p>
    <w:p w:rsidR="003E5A6F" w:rsidRPr="00724C6D" w:rsidRDefault="003E5A6F" w:rsidP="003E5A6F">
      <w:pPr>
        <w:spacing w:after="0"/>
        <w:jc w:val="both"/>
        <w:rPr>
          <w:rFonts w:ascii="Candara" w:hAnsi="Candara"/>
        </w:rPr>
      </w:pPr>
      <w:r w:rsidRPr="00724C6D">
        <w:rPr>
          <w:rFonts w:ascii="Candara" w:hAnsi="Candara"/>
        </w:rPr>
        <w:t xml:space="preserve">Ideal candidates for this position will bring a variety of experiences and attributes to </w:t>
      </w:r>
      <w:r>
        <w:rPr>
          <w:rFonts w:ascii="Candara" w:hAnsi="Candara"/>
        </w:rPr>
        <w:t>Satellite</w:t>
      </w:r>
      <w:r w:rsidRPr="00724C6D">
        <w:rPr>
          <w:rFonts w:ascii="Candara" w:hAnsi="Candara"/>
        </w:rPr>
        <w:t>, including</w:t>
      </w:r>
      <w:r>
        <w:rPr>
          <w:rFonts w:ascii="Candara" w:hAnsi="Candara"/>
        </w:rPr>
        <w:t xml:space="preserve"> the experience of</w:t>
      </w:r>
      <w:r w:rsidRPr="00724C6D">
        <w:rPr>
          <w:rFonts w:ascii="Candara" w:hAnsi="Candara"/>
        </w:rPr>
        <w:t>:</w:t>
      </w:r>
    </w:p>
    <w:p w:rsidR="003E5A6F" w:rsidRPr="00724C6D" w:rsidRDefault="003E5A6F" w:rsidP="003E5A6F">
      <w:pPr>
        <w:spacing w:after="0"/>
        <w:rPr>
          <w:rFonts w:ascii="Candara" w:hAnsi="Candara"/>
        </w:rPr>
      </w:pPr>
      <w:r w:rsidRPr="00724C6D">
        <w:rPr>
          <w:rFonts w:ascii="Candara" w:hAnsi="Candara"/>
        </w:rPr>
        <w:t xml:space="preserve">    </w:t>
      </w:r>
    </w:p>
    <w:p w:rsidR="003E5A6F" w:rsidRPr="00724C6D" w:rsidRDefault="003E5A6F" w:rsidP="003E5A6F">
      <w:pPr>
        <w:numPr>
          <w:ilvl w:val="0"/>
          <w:numId w:val="43"/>
        </w:numPr>
        <w:spacing w:after="0"/>
        <w:jc w:val="both"/>
        <w:rPr>
          <w:rFonts w:ascii="Candara" w:hAnsi="Candara"/>
        </w:rPr>
      </w:pPr>
      <w:r w:rsidRPr="00724C6D">
        <w:rPr>
          <w:rFonts w:ascii="Candara" w:hAnsi="Candara"/>
        </w:rPr>
        <w:t xml:space="preserve">Demonstrated success in </w:t>
      </w:r>
      <w:r w:rsidRPr="00D166F1">
        <w:rPr>
          <w:rFonts w:ascii="Candara" w:hAnsi="Candara"/>
          <w:b/>
        </w:rPr>
        <w:t>building sustainable organizations</w:t>
      </w:r>
      <w:r w:rsidRPr="00724C6D">
        <w:rPr>
          <w:rFonts w:ascii="Candara" w:hAnsi="Candara"/>
        </w:rPr>
        <w:t xml:space="preserve"> and strong management and staff teams through d</w:t>
      </w:r>
      <w:r>
        <w:rPr>
          <w:rFonts w:ascii="Candara" w:hAnsi="Candara"/>
        </w:rPr>
        <w:t xml:space="preserve">ynamic and </w:t>
      </w:r>
      <w:r w:rsidRPr="00CD3723">
        <w:rPr>
          <w:rFonts w:ascii="Candara" w:hAnsi="Candara"/>
          <w:b/>
        </w:rPr>
        <w:t>visionary leadership</w:t>
      </w:r>
      <w:r>
        <w:rPr>
          <w:rFonts w:ascii="Candara" w:hAnsi="Candara"/>
        </w:rPr>
        <w:t>;</w:t>
      </w:r>
    </w:p>
    <w:p w:rsidR="003E5A6F" w:rsidRPr="00724C6D" w:rsidRDefault="003E5A6F" w:rsidP="003E5A6F">
      <w:pPr>
        <w:numPr>
          <w:ilvl w:val="0"/>
          <w:numId w:val="43"/>
        </w:numPr>
        <w:spacing w:after="0"/>
        <w:jc w:val="both"/>
        <w:rPr>
          <w:rFonts w:ascii="Candara" w:hAnsi="Candara"/>
        </w:rPr>
      </w:pPr>
      <w:r w:rsidRPr="00724C6D">
        <w:rPr>
          <w:rFonts w:ascii="Candara" w:hAnsi="Candara"/>
        </w:rPr>
        <w:t xml:space="preserve">Successful track record of building </w:t>
      </w:r>
      <w:r w:rsidRPr="00D166F1">
        <w:rPr>
          <w:rFonts w:ascii="Candara" w:hAnsi="Candara"/>
          <w:b/>
        </w:rPr>
        <w:t>strong strategic relationships</w:t>
      </w:r>
      <w:r w:rsidRPr="00724C6D">
        <w:rPr>
          <w:rFonts w:ascii="Candara" w:hAnsi="Candara"/>
        </w:rPr>
        <w:t xml:space="preserve"> and critical thinking</w:t>
      </w:r>
      <w:r>
        <w:rPr>
          <w:rFonts w:ascii="Candara" w:hAnsi="Candara"/>
        </w:rPr>
        <w:t>;</w:t>
      </w:r>
    </w:p>
    <w:p w:rsidR="003E5A6F" w:rsidRPr="00724C6D" w:rsidRDefault="003E5A6F" w:rsidP="003E5A6F">
      <w:pPr>
        <w:numPr>
          <w:ilvl w:val="0"/>
          <w:numId w:val="43"/>
        </w:numPr>
        <w:spacing w:after="0"/>
        <w:jc w:val="both"/>
        <w:rPr>
          <w:rFonts w:ascii="Candara" w:hAnsi="Candara"/>
        </w:rPr>
      </w:pPr>
      <w:r w:rsidRPr="00724C6D">
        <w:rPr>
          <w:rFonts w:ascii="Candara" w:hAnsi="Candara"/>
        </w:rPr>
        <w:t xml:space="preserve">Experience working with </w:t>
      </w:r>
      <w:r w:rsidRPr="00D166F1">
        <w:rPr>
          <w:rFonts w:ascii="Candara" w:hAnsi="Candara"/>
          <w:b/>
        </w:rPr>
        <w:t>diverse constituencies</w:t>
      </w:r>
      <w:r w:rsidRPr="00724C6D">
        <w:rPr>
          <w:rFonts w:ascii="Candara" w:hAnsi="Candara"/>
        </w:rPr>
        <w:t xml:space="preserve"> and empowering community residents</w:t>
      </w:r>
      <w:r>
        <w:rPr>
          <w:rFonts w:ascii="Candara" w:hAnsi="Candara"/>
        </w:rPr>
        <w:t>;</w:t>
      </w:r>
      <w:r w:rsidRPr="00724C6D">
        <w:rPr>
          <w:rFonts w:ascii="Candara" w:hAnsi="Candara"/>
        </w:rPr>
        <w:t xml:space="preserve"> </w:t>
      </w:r>
    </w:p>
    <w:p w:rsidR="003E5A6F" w:rsidRPr="00724C6D" w:rsidRDefault="003E5A6F" w:rsidP="003E5A6F">
      <w:pPr>
        <w:numPr>
          <w:ilvl w:val="0"/>
          <w:numId w:val="43"/>
        </w:numPr>
        <w:spacing w:after="0"/>
        <w:jc w:val="both"/>
        <w:rPr>
          <w:rFonts w:ascii="Candara" w:hAnsi="Candara"/>
          <w:color w:val="000000"/>
        </w:rPr>
      </w:pPr>
      <w:r w:rsidRPr="00D166F1">
        <w:rPr>
          <w:rFonts w:ascii="Candara" w:hAnsi="Candara"/>
          <w:color w:val="000000"/>
        </w:rPr>
        <w:t>Possess a solid understanding of</w:t>
      </w:r>
      <w:r w:rsidRPr="00D166F1">
        <w:rPr>
          <w:rFonts w:ascii="Candara" w:hAnsi="Candara"/>
          <w:b/>
          <w:color w:val="000000"/>
        </w:rPr>
        <w:t xml:space="preserve"> affordable housing with a strong background in real estate finance, development and construction</w:t>
      </w:r>
      <w:r>
        <w:rPr>
          <w:rFonts w:ascii="Candara" w:hAnsi="Candara"/>
          <w:b/>
          <w:color w:val="000000"/>
        </w:rPr>
        <w:t xml:space="preserve">, </w:t>
      </w:r>
      <w:r w:rsidRPr="00466C88">
        <w:rPr>
          <w:rFonts w:ascii="Candara" w:hAnsi="Candara"/>
          <w:b/>
        </w:rPr>
        <w:t>as well as property management</w:t>
      </w:r>
      <w:r>
        <w:rPr>
          <w:rFonts w:ascii="Candara" w:hAnsi="Candara"/>
          <w:color w:val="000000"/>
        </w:rPr>
        <w:t>;</w:t>
      </w:r>
    </w:p>
    <w:p w:rsidR="003E5A6F" w:rsidRPr="00724C6D" w:rsidRDefault="003E5A6F" w:rsidP="003E5A6F">
      <w:pPr>
        <w:numPr>
          <w:ilvl w:val="0"/>
          <w:numId w:val="43"/>
        </w:numPr>
        <w:spacing w:after="0"/>
        <w:jc w:val="both"/>
        <w:rPr>
          <w:rFonts w:ascii="Candara" w:hAnsi="Candara"/>
        </w:rPr>
      </w:pPr>
      <w:r>
        <w:rPr>
          <w:rFonts w:ascii="Candara" w:hAnsi="Candara"/>
        </w:rPr>
        <w:t>At least eight</w:t>
      </w:r>
      <w:r w:rsidRPr="00724C6D">
        <w:rPr>
          <w:rFonts w:ascii="Candara" w:hAnsi="Candara"/>
        </w:rPr>
        <w:t xml:space="preserve"> years </w:t>
      </w:r>
      <w:r w:rsidRPr="00D166F1">
        <w:rPr>
          <w:rFonts w:ascii="Candara" w:hAnsi="Candara"/>
          <w:b/>
        </w:rPr>
        <w:t>successful senior management</w:t>
      </w:r>
      <w:r w:rsidRPr="00724C6D">
        <w:rPr>
          <w:rFonts w:ascii="Candara" w:hAnsi="Candara"/>
        </w:rPr>
        <w:t xml:space="preserve"> or leadership experience, preferably in a diverse</w:t>
      </w:r>
      <w:r>
        <w:rPr>
          <w:rFonts w:ascii="Candara" w:hAnsi="Candara"/>
        </w:rPr>
        <w:t xml:space="preserve"> nonprofit organization;</w:t>
      </w:r>
    </w:p>
    <w:p w:rsidR="003E5A6F" w:rsidRPr="00724C6D" w:rsidRDefault="003E5A6F" w:rsidP="003E5A6F">
      <w:pPr>
        <w:numPr>
          <w:ilvl w:val="0"/>
          <w:numId w:val="43"/>
        </w:numPr>
        <w:spacing w:after="0"/>
        <w:jc w:val="both"/>
        <w:rPr>
          <w:rFonts w:ascii="Candara" w:hAnsi="Candara"/>
        </w:rPr>
      </w:pPr>
      <w:r w:rsidRPr="00724C6D">
        <w:rPr>
          <w:rFonts w:ascii="Candara" w:hAnsi="Candara"/>
        </w:rPr>
        <w:t xml:space="preserve">Demonstrated experience managing </w:t>
      </w:r>
      <w:r w:rsidRPr="00D166F1">
        <w:rPr>
          <w:rFonts w:ascii="Candara" w:hAnsi="Candara"/>
          <w:b/>
        </w:rPr>
        <w:t>multiple lines of business</w:t>
      </w:r>
      <w:r w:rsidRPr="00724C6D">
        <w:rPr>
          <w:rFonts w:ascii="Candara" w:hAnsi="Candara"/>
        </w:rPr>
        <w:t xml:space="preserve"> comparab</w:t>
      </w:r>
      <w:r>
        <w:rPr>
          <w:rFonts w:ascii="Candara" w:hAnsi="Candara"/>
        </w:rPr>
        <w:t>le to those offered by Satellite;</w:t>
      </w:r>
    </w:p>
    <w:p w:rsidR="003E5A6F" w:rsidRPr="00724C6D" w:rsidRDefault="003E5A6F" w:rsidP="003E5A6F">
      <w:pPr>
        <w:numPr>
          <w:ilvl w:val="0"/>
          <w:numId w:val="43"/>
        </w:numPr>
        <w:spacing w:after="0"/>
        <w:jc w:val="both"/>
        <w:rPr>
          <w:rFonts w:ascii="Candara" w:hAnsi="Candara"/>
        </w:rPr>
      </w:pPr>
      <w:r w:rsidRPr="00724C6D">
        <w:rPr>
          <w:rFonts w:ascii="Candara" w:hAnsi="Candara"/>
        </w:rPr>
        <w:t xml:space="preserve">Proven track record of </w:t>
      </w:r>
      <w:r w:rsidRPr="00D166F1">
        <w:rPr>
          <w:rFonts w:ascii="Candara" w:hAnsi="Candara"/>
          <w:b/>
        </w:rPr>
        <w:t>successful fundraising</w:t>
      </w:r>
      <w:r w:rsidRPr="00724C6D">
        <w:rPr>
          <w:rFonts w:ascii="Candara" w:hAnsi="Candara"/>
        </w:rPr>
        <w:t xml:space="preserve"> from foundations, corporations, individuals, and othe</w:t>
      </w:r>
      <w:r>
        <w:rPr>
          <w:rFonts w:ascii="Candara" w:hAnsi="Candara"/>
        </w:rPr>
        <w:t>r revenue producing strategies;</w:t>
      </w:r>
    </w:p>
    <w:p w:rsidR="003E5A6F" w:rsidRPr="00724C6D" w:rsidRDefault="003E5A6F" w:rsidP="003E5A6F">
      <w:pPr>
        <w:numPr>
          <w:ilvl w:val="0"/>
          <w:numId w:val="43"/>
        </w:numPr>
        <w:spacing w:after="0"/>
        <w:jc w:val="both"/>
        <w:rPr>
          <w:rFonts w:ascii="Candara" w:hAnsi="Candara"/>
          <w:color w:val="000000"/>
        </w:rPr>
      </w:pPr>
      <w:r w:rsidRPr="00724C6D">
        <w:rPr>
          <w:rFonts w:ascii="Candara" w:hAnsi="Candara"/>
          <w:color w:val="000000"/>
        </w:rPr>
        <w:t xml:space="preserve">High degree of knowledge of </w:t>
      </w:r>
      <w:r w:rsidRPr="00D166F1">
        <w:rPr>
          <w:rFonts w:ascii="Candara" w:hAnsi="Candara"/>
          <w:b/>
          <w:color w:val="000000"/>
        </w:rPr>
        <w:t>financial management</w:t>
      </w:r>
      <w:r w:rsidRPr="00724C6D">
        <w:rPr>
          <w:rFonts w:ascii="Candara" w:hAnsi="Candara"/>
          <w:color w:val="000000"/>
        </w:rPr>
        <w:t xml:space="preserve"> practices, internal controls for multiple business lines and performance reporting</w:t>
      </w:r>
      <w:r>
        <w:rPr>
          <w:rFonts w:ascii="Candara" w:hAnsi="Candara"/>
          <w:color w:val="000000"/>
        </w:rPr>
        <w:t xml:space="preserve">; and </w:t>
      </w:r>
    </w:p>
    <w:p w:rsidR="003E5A6F" w:rsidRPr="00C005F1" w:rsidRDefault="003E5A6F" w:rsidP="003E5A6F">
      <w:pPr>
        <w:numPr>
          <w:ilvl w:val="0"/>
          <w:numId w:val="43"/>
        </w:numPr>
        <w:spacing w:after="0"/>
        <w:jc w:val="both"/>
        <w:rPr>
          <w:rFonts w:ascii="Candara" w:hAnsi="Candara" w:cs="Microsoft Sans Serif"/>
        </w:rPr>
      </w:pPr>
      <w:r w:rsidRPr="00724C6D">
        <w:rPr>
          <w:rFonts w:ascii="Candara" w:hAnsi="Candara"/>
        </w:rPr>
        <w:t xml:space="preserve">Excellent written and </w:t>
      </w:r>
      <w:r>
        <w:rPr>
          <w:rFonts w:ascii="Candara" w:hAnsi="Candara"/>
        </w:rPr>
        <w:t xml:space="preserve">oral </w:t>
      </w:r>
      <w:r w:rsidRPr="00D166F1">
        <w:rPr>
          <w:rFonts w:ascii="Candara" w:hAnsi="Candara"/>
          <w:b/>
        </w:rPr>
        <w:t>communication skills</w:t>
      </w:r>
      <w:r>
        <w:rPr>
          <w:rFonts w:ascii="Candara" w:hAnsi="Candara"/>
        </w:rPr>
        <w:t>.</w:t>
      </w:r>
    </w:p>
    <w:p w:rsidR="003E5A6F" w:rsidRDefault="003E5A6F" w:rsidP="003E5A6F">
      <w:pPr>
        <w:spacing w:after="0"/>
        <w:jc w:val="both"/>
        <w:rPr>
          <w:rFonts w:ascii="Candara" w:hAnsi="Candara"/>
        </w:rPr>
      </w:pPr>
    </w:p>
    <w:p w:rsidR="003E5A6F" w:rsidRDefault="003E5A6F" w:rsidP="003E5A6F">
      <w:pPr>
        <w:spacing w:after="0"/>
        <w:jc w:val="both"/>
        <w:rPr>
          <w:rFonts w:ascii="Candara" w:hAnsi="Candara"/>
        </w:rPr>
      </w:pPr>
      <w:r>
        <w:rPr>
          <w:rFonts w:ascii="Candara" w:hAnsi="Candara"/>
        </w:rPr>
        <w:t>In addition, the Board is seeking the attributes of:</w:t>
      </w:r>
    </w:p>
    <w:p w:rsidR="003E5A6F" w:rsidRDefault="003E5A6F" w:rsidP="003E5A6F">
      <w:pPr>
        <w:spacing w:after="0"/>
        <w:jc w:val="both"/>
        <w:rPr>
          <w:rFonts w:ascii="Candara" w:hAnsi="Candara"/>
        </w:rPr>
      </w:pPr>
    </w:p>
    <w:p w:rsidR="003E5A6F" w:rsidRPr="00724C6D" w:rsidRDefault="003E5A6F" w:rsidP="003E5A6F">
      <w:pPr>
        <w:numPr>
          <w:ilvl w:val="0"/>
          <w:numId w:val="43"/>
        </w:numPr>
        <w:spacing w:after="0"/>
        <w:jc w:val="both"/>
        <w:rPr>
          <w:rFonts w:ascii="Candara" w:hAnsi="Candara"/>
        </w:rPr>
      </w:pPr>
      <w:r w:rsidRPr="00724C6D">
        <w:rPr>
          <w:rFonts w:ascii="Candara" w:hAnsi="Candara"/>
        </w:rPr>
        <w:t xml:space="preserve">A strong </w:t>
      </w:r>
      <w:r w:rsidRPr="00D166F1">
        <w:rPr>
          <w:rFonts w:ascii="Candara" w:hAnsi="Candara"/>
          <w:b/>
        </w:rPr>
        <w:t>commitment to the mission, vision, values and culture</w:t>
      </w:r>
      <w:r w:rsidRPr="00724C6D">
        <w:rPr>
          <w:rFonts w:ascii="Candara" w:hAnsi="Candara"/>
        </w:rPr>
        <w:t xml:space="preserve"> of </w:t>
      </w:r>
      <w:r>
        <w:rPr>
          <w:rFonts w:ascii="Candara" w:hAnsi="Candara"/>
        </w:rPr>
        <w:t>Satellite;</w:t>
      </w:r>
    </w:p>
    <w:p w:rsidR="003E5A6F" w:rsidRPr="00724C6D" w:rsidRDefault="003E5A6F" w:rsidP="003E5A6F">
      <w:pPr>
        <w:numPr>
          <w:ilvl w:val="0"/>
          <w:numId w:val="43"/>
        </w:numPr>
        <w:spacing w:after="0"/>
        <w:jc w:val="both"/>
        <w:rPr>
          <w:rFonts w:ascii="Candara" w:hAnsi="Candara"/>
        </w:rPr>
      </w:pPr>
      <w:r w:rsidRPr="00724C6D">
        <w:rPr>
          <w:rFonts w:ascii="Candara" w:hAnsi="Candara"/>
        </w:rPr>
        <w:t xml:space="preserve">Passion about </w:t>
      </w:r>
      <w:r w:rsidRPr="00D166F1">
        <w:rPr>
          <w:rFonts w:ascii="Candara" w:hAnsi="Candara"/>
          <w:b/>
        </w:rPr>
        <w:t>mission, integrity, strong ethical standards</w:t>
      </w:r>
      <w:r>
        <w:rPr>
          <w:rFonts w:ascii="Candara" w:hAnsi="Candara"/>
        </w:rPr>
        <w:t>;</w:t>
      </w:r>
    </w:p>
    <w:p w:rsidR="003E5A6F" w:rsidRDefault="003E5A6F" w:rsidP="003E5A6F">
      <w:pPr>
        <w:numPr>
          <w:ilvl w:val="0"/>
          <w:numId w:val="43"/>
        </w:numPr>
        <w:spacing w:after="0"/>
        <w:jc w:val="both"/>
        <w:rPr>
          <w:rFonts w:ascii="Candara" w:hAnsi="Candara"/>
          <w:color w:val="000000"/>
        </w:rPr>
      </w:pPr>
      <w:r w:rsidRPr="00724C6D">
        <w:rPr>
          <w:rFonts w:ascii="Candara" w:hAnsi="Candara"/>
          <w:color w:val="000000"/>
        </w:rPr>
        <w:t xml:space="preserve">Understanding of </w:t>
      </w:r>
      <w:r w:rsidRPr="009449B1">
        <w:rPr>
          <w:rFonts w:ascii="Candara" w:hAnsi="Candara"/>
          <w:b/>
          <w:color w:val="000000"/>
        </w:rPr>
        <w:t>community and</w:t>
      </w:r>
      <w:r w:rsidRPr="00724C6D">
        <w:rPr>
          <w:rFonts w:ascii="Candara" w:hAnsi="Candara"/>
          <w:color w:val="000000"/>
        </w:rPr>
        <w:t xml:space="preserve"> </w:t>
      </w:r>
      <w:r w:rsidRPr="00D166F1">
        <w:rPr>
          <w:rFonts w:ascii="Candara" w:hAnsi="Candara"/>
          <w:b/>
          <w:color w:val="000000"/>
        </w:rPr>
        <w:t>asset-based community development</w:t>
      </w:r>
      <w:r w:rsidRPr="00724C6D">
        <w:rPr>
          <w:rFonts w:ascii="Candara" w:hAnsi="Candara"/>
          <w:color w:val="000000"/>
        </w:rPr>
        <w:t xml:space="preserve"> practices and principles</w:t>
      </w:r>
      <w:r>
        <w:rPr>
          <w:rFonts w:ascii="Candara" w:hAnsi="Candara"/>
          <w:color w:val="000000"/>
        </w:rPr>
        <w:t>;</w:t>
      </w:r>
    </w:p>
    <w:p w:rsidR="003E5A6F" w:rsidRPr="00724C6D" w:rsidRDefault="003E5A6F" w:rsidP="003E5A6F">
      <w:pPr>
        <w:numPr>
          <w:ilvl w:val="0"/>
          <w:numId w:val="43"/>
        </w:numPr>
        <w:spacing w:after="0"/>
        <w:jc w:val="both"/>
        <w:rPr>
          <w:rFonts w:ascii="Candara" w:hAnsi="Candara"/>
          <w:color w:val="000000"/>
        </w:rPr>
      </w:pPr>
      <w:r w:rsidRPr="00466C88">
        <w:rPr>
          <w:rFonts w:ascii="Candara" w:hAnsi="Candara"/>
        </w:rPr>
        <w:t xml:space="preserve">Knowledge of and experience with </w:t>
      </w:r>
      <w:r w:rsidRPr="00466C88">
        <w:rPr>
          <w:rFonts w:ascii="Candara" w:hAnsi="Candara"/>
          <w:b/>
        </w:rPr>
        <w:t>community building</w:t>
      </w:r>
      <w:r w:rsidRPr="00466C88">
        <w:rPr>
          <w:rFonts w:ascii="Candara" w:hAnsi="Candara"/>
        </w:rPr>
        <w:t xml:space="preserve"> practices and policies</w:t>
      </w:r>
      <w:r>
        <w:rPr>
          <w:rFonts w:ascii="Candara" w:hAnsi="Candara"/>
          <w:color w:val="000000"/>
        </w:rPr>
        <w:t>;</w:t>
      </w:r>
    </w:p>
    <w:p w:rsidR="003E5A6F" w:rsidRPr="006F5EED" w:rsidRDefault="003E5A6F" w:rsidP="003E5A6F">
      <w:pPr>
        <w:numPr>
          <w:ilvl w:val="0"/>
          <w:numId w:val="43"/>
        </w:numPr>
        <w:spacing w:after="0"/>
        <w:jc w:val="both"/>
        <w:rPr>
          <w:rFonts w:ascii="Candara" w:hAnsi="Candara"/>
        </w:rPr>
      </w:pPr>
      <w:r w:rsidRPr="00724C6D">
        <w:rPr>
          <w:rFonts w:ascii="Candara" w:hAnsi="Candara"/>
        </w:rPr>
        <w:t xml:space="preserve">Ability to lead in an environment that requires </w:t>
      </w:r>
      <w:r w:rsidRPr="00D166F1">
        <w:rPr>
          <w:rFonts w:ascii="Candara" w:hAnsi="Candara"/>
          <w:b/>
        </w:rPr>
        <w:t>effective collaboration</w:t>
      </w:r>
      <w:r w:rsidRPr="00724C6D">
        <w:rPr>
          <w:rFonts w:ascii="Candara" w:hAnsi="Candara"/>
        </w:rPr>
        <w:t xml:space="preserve"> with partner organizations and individuals</w:t>
      </w:r>
      <w:r>
        <w:rPr>
          <w:rFonts w:ascii="Candara" w:hAnsi="Candara"/>
        </w:rPr>
        <w:t xml:space="preserve">, </w:t>
      </w:r>
      <w:r w:rsidRPr="00466C88">
        <w:rPr>
          <w:rFonts w:ascii="Candara" w:hAnsi="Candara"/>
        </w:rPr>
        <w:t xml:space="preserve">taking a </w:t>
      </w:r>
      <w:r w:rsidRPr="00466C88">
        <w:rPr>
          <w:rFonts w:ascii="Candara" w:hAnsi="Candara"/>
          <w:b/>
        </w:rPr>
        <w:t xml:space="preserve">proactive approach </w:t>
      </w:r>
      <w:r w:rsidRPr="00466C88">
        <w:rPr>
          <w:rFonts w:ascii="Candara" w:hAnsi="Candara"/>
        </w:rPr>
        <w:t>and demonstrating a</w:t>
      </w:r>
      <w:r>
        <w:rPr>
          <w:rFonts w:ascii="Candara" w:hAnsi="Candara"/>
        </w:rPr>
        <w:t>n</w:t>
      </w:r>
      <w:r w:rsidRPr="00466C88">
        <w:rPr>
          <w:rFonts w:ascii="Candara" w:hAnsi="Candara"/>
          <w:color w:val="FF0000"/>
        </w:rPr>
        <w:t xml:space="preserve"> </w:t>
      </w:r>
      <w:r w:rsidR="00CC2893">
        <w:rPr>
          <w:rFonts w:ascii="Candara" w:hAnsi="Candara"/>
        </w:rPr>
        <w:t>open</w:t>
      </w:r>
      <w:r w:rsidRPr="00466C88">
        <w:rPr>
          <w:rFonts w:ascii="Candara" w:hAnsi="Candara"/>
        </w:rPr>
        <w:t>,</w:t>
      </w:r>
      <w:r w:rsidRPr="006F5EED">
        <w:rPr>
          <w:rFonts w:ascii="Candara" w:hAnsi="Candara"/>
          <w:color w:val="FF0000"/>
        </w:rPr>
        <w:t xml:space="preserve"> </w:t>
      </w:r>
      <w:r w:rsidRPr="00466C88">
        <w:rPr>
          <w:rFonts w:ascii="Candara" w:hAnsi="Candara"/>
        </w:rPr>
        <w:t xml:space="preserve">self-confident manner; </w:t>
      </w:r>
      <w:r w:rsidRPr="006F5EED">
        <w:rPr>
          <w:rFonts w:ascii="Candara" w:hAnsi="Candara"/>
        </w:rPr>
        <w:t>and</w:t>
      </w:r>
    </w:p>
    <w:p w:rsidR="003E5A6F" w:rsidRPr="00C12E10" w:rsidRDefault="003E5A6F" w:rsidP="003E5A6F">
      <w:pPr>
        <w:numPr>
          <w:ilvl w:val="0"/>
          <w:numId w:val="38"/>
        </w:numPr>
        <w:spacing w:after="0"/>
        <w:jc w:val="both"/>
        <w:rPr>
          <w:rFonts w:ascii="Candara" w:hAnsi="Candara" w:cs="Microsoft Sans Serif"/>
        </w:rPr>
      </w:pPr>
      <w:r>
        <w:rPr>
          <w:rFonts w:ascii="Candara" w:hAnsi="Candara" w:cs="Microsoft Sans Serif"/>
        </w:rPr>
        <w:t>Possess</w:t>
      </w:r>
      <w:r w:rsidRPr="00C12E10">
        <w:rPr>
          <w:rFonts w:ascii="Candara" w:hAnsi="Candara" w:cs="Microsoft Sans Serif"/>
        </w:rPr>
        <w:t xml:space="preserve"> a </w:t>
      </w:r>
      <w:r>
        <w:rPr>
          <w:rFonts w:ascii="Candara" w:hAnsi="Candara" w:cs="Microsoft Sans Serif"/>
        </w:rPr>
        <w:t xml:space="preserve">professional, approachable demeanor </w:t>
      </w:r>
      <w:r w:rsidRPr="00C12E10">
        <w:rPr>
          <w:rFonts w:ascii="Candara" w:hAnsi="Candara" w:cs="Microsoft Sans Serif"/>
        </w:rPr>
        <w:t>and a sense of humor.</w:t>
      </w:r>
    </w:p>
    <w:p w:rsidR="003E5A6F" w:rsidRDefault="003E5A6F" w:rsidP="003E5A6F">
      <w:pPr>
        <w:spacing w:after="0"/>
        <w:jc w:val="both"/>
        <w:rPr>
          <w:rFonts w:ascii="Candara" w:hAnsi="Candara" w:cs="Microsoft Sans Serif"/>
        </w:rPr>
      </w:pPr>
    </w:p>
    <w:p w:rsidR="003E5A6F" w:rsidRPr="00C12E10" w:rsidRDefault="003E5A6F" w:rsidP="003E5A6F">
      <w:pPr>
        <w:spacing w:after="0"/>
        <w:jc w:val="both"/>
        <w:rPr>
          <w:rFonts w:ascii="Candara" w:hAnsi="Candara" w:cs="Microsoft Sans Serif"/>
          <w:b/>
          <w:bCs/>
        </w:rPr>
      </w:pPr>
      <w:r w:rsidRPr="00C12E10">
        <w:rPr>
          <w:rFonts w:ascii="Candara" w:hAnsi="Candara" w:cs="Microsoft Sans Serif"/>
          <w:b/>
          <w:bCs/>
        </w:rPr>
        <w:lastRenderedPageBreak/>
        <w:t>COMPENSATION</w:t>
      </w:r>
      <w:r>
        <w:rPr>
          <w:rFonts w:ascii="Candara" w:hAnsi="Candara" w:cs="Microsoft Sans Serif"/>
          <w:b/>
          <w:bCs/>
        </w:rPr>
        <w:t xml:space="preserve"> AND BENEFITS</w:t>
      </w:r>
    </w:p>
    <w:p w:rsidR="003E5A6F" w:rsidRPr="00724C6D" w:rsidRDefault="003E5A6F" w:rsidP="003E5A6F">
      <w:pPr>
        <w:spacing w:after="0"/>
        <w:jc w:val="both"/>
        <w:rPr>
          <w:rFonts w:ascii="Candara" w:hAnsi="Candara" w:cs="Microsoft Sans Serif"/>
        </w:rPr>
      </w:pPr>
    </w:p>
    <w:p w:rsidR="003E5A6F" w:rsidRPr="00C301FC" w:rsidRDefault="003E5A6F" w:rsidP="003E5A6F">
      <w:pPr>
        <w:spacing w:after="0"/>
        <w:jc w:val="both"/>
        <w:rPr>
          <w:color w:val="A6A6A6"/>
          <w:sz w:val="23"/>
          <w:szCs w:val="23"/>
        </w:rPr>
      </w:pPr>
      <w:r w:rsidRPr="00724C6D">
        <w:rPr>
          <w:rFonts w:ascii="Candara" w:hAnsi="Candara"/>
        </w:rPr>
        <w:t xml:space="preserve">Salary and benefits will be competitive with the industry and commensurate with experience. </w:t>
      </w:r>
      <w:r>
        <w:rPr>
          <w:rFonts w:ascii="Candara" w:hAnsi="Candara"/>
          <w:color w:val="000000"/>
        </w:rPr>
        <w:t xml:space="preserve">Satellite Housing </w:t>
      </w:r>
      <w:r w:rsidRPr="00724C6D">
        <w:rPr>
          <w:rFonts w:ascii="Candara" w:hAnsi="Candara"/>
          <w:color w:val="000000"/>
        </w:rPr>
        <w:t>is an equal opportunity employer and offers an ex</w:t>
      </w:r>
      <w:r>
        <w:rPr>
          <w:rFonts w:ascii="Candara" w:hAnsi="Candara"/>
          <w:color w:val="000000"/>
        </w:rPr>
        <w:t>cellent</w:t>
      </w:r>
      <w:r w:rsidRPr="00724C6D">
        <w:rPr>
          <w:rFonts w:ascii="Candara" w:hAnsi="Candara"/>
          <w:color w:val="000000"/>
        </w:rPr>
        <w:t xml:space="preserve"> benefits package including </w:t>
      </w:r>
      <w:r>
        <w:rPr>
          <w:rFonts w:ascii="Candara" w:hAnsi="Candara"/>
          <w:color w:val="000000"/>
        </w:rPr>
        <w:t>medical</w:t>
      </w:r>
      <w:r w:rsidRPr="00724C6D">
        <w:rPr>
          <w:rFonts w:ascii="Candara" w:hAnsi="Candara"/>
          <w:color w:val="000000"/>
        </w:rPr>
        <w:t>, dental, vision and long-term disability insurance</w:t>
      </w:r>
      <w:r>
        <w:rPr>
          <w:rFonts w:ascii="Candara" w:hAnsi="Candara"/>
          <w:color w:val="000000"/>
        </w:rPr>
        <w:t xml:space="preserve">, flexible spending account, corporate wellness program, a variety of types of paid time off, </w:t>
      </w:r>
      <w:r w:rsidRPr="00724C6D">
        <w:rPr>
          <w:rFonts w:ascii="Candara" w:hAnsi="Candara"/>
          <w:color w:val="000000"/>
        </w:rPr>
        <w:t>and a 40</w:t>
      </w:r>
      <w:r>
        <w:rPr>
          <w:rFonts w:ascii="Candara" w:hAnsi="Candara"/>
          <w:color w:val="000000"/>
        </w:rPr>
        <w:t>1</w:t>
      </w:r>
      <w:r w:rsidRPr="00724C6D">
        <w:rPr>
          <w:rFonts w:ascii="Candara" w:hAnsi="Candara"/>
          <w:color w:val="000000"/>
        </w:rPr>
        <w:t>(</w:t>
      </w:r>
      <w:r>
        <w:rPr>
          <w:rFonts w:ascii="Candara" w:hAnsi="Candara"/>
          <w:color w:val="000000"/>
        </w:rPr>
        <w:t>k</w:t>
      </w:r>
      <w:r w:rsidRPr="00724C6D">
        <w:rPr>
          <w:rFonts w:ascii="Candara" w:hAnsi="Candara"/>
          <w:color w:val="000000"/>
        </w:rPr>
        <w:t xml:space="preserve">) </w:t>
      </w:r>
      <w:r>
        <w:rPr>
          <w:rFonts w:ascii="Candara" w:hAnsi="Candara"/>
          <w:color w:val="000000"/>
        </w:rPr>
        <w:t>retirement plan, as well as other benefits.</w:t>
      </w:r>
    </w:p>
    <w:p w:rsidR="003E5A6F" w:rsidRPr="00C12E10" w:rsidRDefault="003E5A6F" w:rsidP="003E5A6F">
      <w:pPr>
        <w:spacing w:after="0"/>
        <w:jc w:val="both"/>
        <w:rPr>
          <w:rFonts w:ascii="Candara" w:hAnsi="Candara" w:cs="Microsoft Sans Serif"/>
        </w:rPr>
      </w:pPr>
    </w:p>
    <w:p w:rsidR="003E5A6F" w:rsidRPr="00C12E10" w:rsidRDefault="003E5A6F" w:rsidP="003E5A6F">
      <w:pPr>
        <w:spacing w:after="0"/>
        <w:jc w:val="both"/>
        <w:rPr>
          <w:rFonts w:ascii="Candara" w:hAnsi="Candara" w:cs="Microsoft Sans Serif"/>
        </w:rPr>
      </w:pPr>
    </w:p>
    <w:p w:rsidR="003E5A6F" w:rsidRPr="00C12E10" w:rsidRDefault="003E5A6F" w:rsidP="003E5A6F">
      <w:pPr>
        <w:spacing w:after="0"/>
        <w:jc w:val="both"/>
        <w:rPr>
          <w:rFonts w:ascii="Candara" w:hAnsi="Candara" w:cs="Microsoft Sans Serif"/>
        </w:rPr>
      </w:pPr>
      <w:r w:rsidRPr="00C12E10">
        <w:rPr>
          <w:rFonts w:ascii="Candara" w:hAnsi="Candara" w:cs="Microsoft Sans Serif"/>
        </w:rPr>
        <w:t>For additional information on this opportunity, please contact</w:t>
      </w:r>
      <w:r>
        <w:rPr>
          <w:rFonts w:ascii="Candara" w:hAnsi="Candara" w:cs="Microsoft Sans Serif"/>
        </w:rPr>
        <w:t xml:space="preserve"> one of the Carlson Beck professionals below</w:t>
      </w:r>
      <w:r w:rsidRPr="00C12E10">
        <w:rPr>
          <w:rFonts w:ascii="Candara" w:hAnsi="Candara" w:cs="Microsoft Sans Serif"/>
        </w:rPr>
        <w:t>:</w:t>
      </w:r>
    </w:p>
    <w:p w:rsidR="003E5A6F" w:rsidRPr="00C12E10" w:rsidRDefault="003E5A6F" w:rsidP="003E5A6F">
      <w:pPr>
        <w:spacing w:after="0"/>
        <w:rPr>
          <w:rFonts w:ascii="Candara" w:hAnsi="Candara" w:cs="Microsoft Sans Serif"/>
        </w:rPr>
      </w:pPr>
    </w:p>
    <w:p w:rsidR="003E5A6F" w:rsidRPr="00C12E10" w:rsidRDefault="003E5A6F" w:rsidP="003E5A6F">
      <w:pPr>
        <w:tabs>
          <w:tab w:val="left" w:pos="2340"/>
          <w:tab w:val="left" w:pos="3150"/>
          <w:tab w:val="left" w:pos="5580"/>
          <w:tab w:val="left" w:pos="6480"/>
        </w:tabs>
        <w:spacing w:after="0"/>
        <w:jc w:val="both"/>
        <w:rPr>
          <w:rFonts w:ascii="Candara" w:hAnsi="Candara" w:cs="Microsoft Sans Serif"/>
          <w:b/>
        </w:rPr>
      </w:pPr>
      <w:r w:rsidRPr="00C12E10">
        <w:rPr>
          <w:rFonts w:ascii="Candara" w:hAnsi="Candara" w:cs="Microsoft Sans Serif"/>
          <w:b/>
        </w:rPr>
        <w:t>Sally Carlson</w:t>
      </w:r>
      <w:r w:rsidRPr="00C12E10">
        <w:rPr>
          <w:rFonts w:ascii="Candara" w:hAnsi="Candara" w:cs="Microsoft Sans Serif"/>
          <w:b/>
        </w:rPr>
        <w:tab/>
      </w:r>
      <w:r>
        <w:rPr>
          <w:rFonts w:ascii="Candara" w:hAnsi="Candara" w:cs="Microsoft Sans Serif"/>
          <w:b/>
        </w:rPr>
        <w:tab/>
      </w:r>
      <w:r w:rsidRPr="00C12E10">
        <w:rPr>
          <w:rFonts w:ascii="Candara" w:hAnsi="Candara" w:cs="Microsoft Sans Serif"/>
          <w:b/>
        </w:rPr>
        <w:t>Heidi Holzhauer</w:t>
      </w:r>
      <w:r>
        <w:rPr>
          <w:rFonts w:ascii="Candara" w:hAnsi="Candara" w:cs="Microsoft Sans Serif"/>
          <w:b/>
        </w:rPr>
        <w:tab/>
      </w:r>
      <w:r>
        <w:rPr>
          <w:rFonts w:ascii="Candara" w:hAnsi="Candara" w:cs="Microsoft Sans Serif"/>
          <w:b/>
        </w:rPr>
        <w:tab/>
        <w:t>John Reid</w:t>
      </w:r>
    </w:p>
    <w:p w:rsidR="003E5A6F" w:rsidRPr="00C12E10" w:rsidRDefault="003E5A6F" w:rsidP="003E5A6F">
      <w:pPr>
        <w:tabs>
          <w:tab w:val="left" w:pos="2340"/>
          <w:tab w:val="left" w:pos="3150"/>
          <w:tab w:val="left" w:pos="6480"/>
        </w:tabs>
        <w:spacing w:after="0"/>
        <w:jc w:val="both"/>
        <w:rPr>
          <w:rFonts w:ascii="Candara" w:hAnsi="Candara" w:cs="Microsoft Sans Serif"/>
          <w:i/>
        </w:rPr>
      </w:pPr>
      <w:r w:rsidRPr="00C12E10">
        <w:rPr>
          <w:rFonts w:ascii="Candara" w:hAnsi="Candara" w:cs="Microsoft Sans Serif"/>
          <w:i/>
        </w:rPr>
        <w:t>Managing Partner</w:t>
      </w:r>
      <w:r w:rsidRPr="00C12E10">
        <w:rPr>
          <w:rFonts w:ascii="Candara" w:hAnsi="Candara" w:cs="Microsoft Sans Serif"/>
          <w:i/>
        </w:rPr>
        <w:tab/>
      </w:r>
      <w:r>
        <w:rPr>
          <w:rFonts w:ascii="Candara" w:hAnsi="Candara" w:cs="Microsoft Sans Serif"/>
          <w:i/>
        </w:rPr>
        <w:tab/>
      </w:r>
      <w:r w:rsidRPr="00C12E10">
        <w:rPr>
          <w:rFonts w:ascii="Candara" w:hAnsi="Candara" w:cs="Microsoft Sans Serif"/>
          <w:i/>
        </w:rPr>
        <w:t>Principal</w:t>
      </w:r>
      <w:r w:rsidRPr="00C12E10">
        <w:rPr>
          <w:rFonts w:ascii="Candara" w:hAnsi="Candara" w:cs="Microsoft Sans Serif"/>
          <w:i/>
        </w:rPr>
        <w:tab/>
      </w:r>
      <w:r>
        <w:rPr>
          <w:rFonts w:ascii="Candara" w:hAnsi="Candara" w:cs="Microsoft Sans Serif"/>
          <w:i/>
        </w:rPr>
        <w:t>Partner</w:t>
      </w:r>
    </w:p>
    <w:p w:rsidR="003E5A6F" w:rsidRPr="00C12E10" w:rsidRDefault="003E5A6F" w:rsidP="003E5A6F">
      <w:pPr>
        <w:tabs>
          <w:tab w:val="left" w:pos="2340"/>
          <w:tab w:val="left" w:pos="3150"/>
          <w:tab w:val="left" w:pos="6480"/>
        </w:tabs>
        <w:spacing w:after="0"/>
        <w:jc w:val="both"/>
        <w:rPr>
          <w:rFonts w:ascii="Candara" w:hAnsi="Candara" w:cs="Microsoft Sans Serif"/>
        </w:rPr>
      </w:pPr>
      <w:r w:rsidRPr="00C12E10">
        <w:rPr>
          <w:rFonts w:ascii="Candara" w:hAnsi="Candara" w:cs="Microsoft Sans Serif"/>
        </w:rPr>
        <w:t>415.433.2299 direct</w:t>
      </w:r>
      <w:r w:rsidRPr="00C12E10">
        <w:rPr>
          <w:rFonts w:ascii="Candara" w:hAnsi="Candara" w:cs="Microsoft Sans Serif"/>
        </w:rPr>
        <w:tab/>
      </w:r>
      <w:r>
        <w:rPr>
          <w:rFonts w:ascii="Candara" w:hAnsi="Candara" w:cs="Microsoft Sans Serif"/>
        </w:rPr>
        <w:tab/>
      </w:r>
      <w:r w:rsidRPr="00C12E10">
        <w:rPr>
          <w:rFonts w:ascii="Candara" w:hAnsi="Candara" w:cs="Microsoft Sans Serif"/>
        </w:rPr>
        <w:t>707.963.1250 direct</w:t>
      </w:r>
      <w:r>
        <w:rPr>
          <w:rFonts w:ascii="Candara" w:hAnsi="Candara" w:cs="Microsoft Sans Serif"/>
        </w:rPr>
        <w:tab/>
        <w:t>203.255.7545 direct</w:t>
      </w:r>
    </w:p>
    <w:p w:rsidR="003E5A6F" w:rsidRPr="006A4952" w:rsidRDefault="003E5A6F" w:rsidP="003E5A6F">
      <w:pPr>
        <w:tabs>
          <w:tab w:val="left" w:pos="2340"/>
          <w:tab w:val="left" w:pos="3150"/>
          <w:tab w:val="left" w:pos="6480"/>
        </w:tabs>
        <w:spacing w:after="0"/>
        <w:jc w:val="both"/>
        <w:rPr>
          <w:rFonts w:ascii="Candara" w:hAnsi="Candara" w:cs="Microsoft Sans Serif"/>
          <w:lang w:val="fr-FR"/>
        </w:rPr>
      </w:pPr>
      <w:r w:rsidRPr="006A4952">
        <w:rPr>
          <w:rFonts w:ascii="Candara" w:hAnsi="Candara" w:cs="Microsoft Sans Serif"/>
          <w:lang w:val="fr-FR"/>
        </w:rPr>
        <w:t>415.203.5259 mobile</w:t>
      </w:r>
      <w:r w:rsidRPr="006A4952">
        <w:rPr>
          <w:rFonts w:ascii="Candara" w:hAnsi="Candara" w:cs="Microsoft Sans Serif"/>
          <w:lang w:val="fr-FR"/>
        </w:rPr>
        <w:tab/>
      </w:r>
      <w:r w:rsidRPr="006A4952">
        <w:rPr>
          <w:rFonts w:ascii="Candara" w:hAnsi="Candara" w:cs="Microsoft Sans Serif"/>
          <w:lang w:val="fr-FR"/>
        </w:rPr>
        <w:tab/>
        <w:t>415.298.6659 mobile</w:t>
      </w:r>
      <w:r w:rsidRPr="006A4952">
        <w:rPr>
          <w:rFonts w:ascii="Candara" w:hAnsi="Candara" w:cs="Microsoft Sans Serif"/>
          <w:lang w:val="fr-FR"/>
        </w:rPr>
        <w:tab/>
        <w:t>480.216.5533 mobile</w:t>
      </w:r>
    </w:p>
    <w:p w:rsidR="003E5A6F" w:rsidRPr="006A4952" w:rsidRDefault="007C6ED0" w:rsidP="003E5A6F">
      <w:pPr>
        <w:tabs>
          <w:tab w:val="left" w:pos="2340"/>
          <w:tab w:val="left" w:pos="2934"/>
          <w:tab w:val="left" w:pos="3150"/>
        </w:tabs>
        <w:spacing w:after="0"/>
        <w:ind w:left="2880" w:hanging="2880"/>
        <w:outlineLvl w:val="0"/>
        <w:rPr>
          <w:rFonts w:ascii="Candara" w:hAnsi="Candara" w:cs="Microsoft Sans Serif"/>
          <w:b/>
          <w:bCs/>
          <w:lang w:val="fr-FR"/>
        </w:rPr>
      </w:pPr>
      <w:hyperlink r:id="rId10" w:history="1">
        <w:r w:rsidR="003E5A6F" w:rsidRPr="006A4952">
          <w:rPr>
            <w:rStyle w:val="Hyperlink"/>
            <w:rFonts w:ascii="Candara" w:hAnsi="Candara" w:cs="Microsoft Sans Serif"/>
            <w:lang w:val="fr-FR"/>
          </w:rPr>
          <w:t>sally@carlsonbeck.com</w:t>
        </w:r>
      </w:hyperlink>
      <w:r w:rsidR="003E5A6F" w:rsidRPr="006A4952">
        <w:rPr>
          <w:rFonts w:ascii="Candara" w:hAnsi="Candara" w:cs="Microsoft Sans Serif"/>
          <w:lang w:val="fr-FR"/>
        </w:rPr>
        <w:tab/>
      </w:r>
      <w:r w:rsidR="003E5A6F" w:rsidRPr="006A4952">
        <w:rPr>
          <w:rFonts w:ascii="Candara" w:hAnsi="Candara" w:cs="Microsoft Sans Serif"/>
          <w:lang w:val="fr-FR"/>
        </w:rPr>
        <w:tab/>
      </w:r>
      <w:r w:rsidR="003E5A6F" w:rsidRPr="006A4952">
        <w:rPr>
          <w:rFonts w:ascii="Candara" w:hAnsi="Candara" w:cs="Microsoft Sans Serif"/>
          <w:lang w:val="fr-FR"/>
        </w:rPr>
        <w:tab/>
      </w:r>
      <w:hyperlink r:id="rId11" w:history="1">
        <w:r w:rsidR="003E5A6F" w:rsidRPr="006A4952">
          <w:rPr>
            <w:rStyle w:val="Hyperlink"/>
            <w:rFonts w:ascii="Candara" w:hAnsi="Candara" w:cs="Microsoft Sans Serif"/>
            <w:lang w:val="fr-FR"/>
          </w:rPr>
          <w:t>heidi@carlsonbeck.com</w:t>
        </w:r>
      </w:hyperlink>
      <w:r w:rsidR="003E5A6F" w:rsidRPr="003E5A6F">
        <w:rPr>
          <w:rStyle w:val="Hyperlink"/>
          <w:rFonts w:ascii="Candara" w:hAnsi="Candara" w:cs="Microsoft Sans Serif"/>
          <w:u w:val="none"/>
          <w:lang w:val="fr-FR"/>
        </w:rPr>
        <w:tab/>
      </w:r>
      <w:r w:rsidR="003E5A6F" w:rsidRPr="003E5A6F">
        <w:rPr>
          <w:rStyle w:val="Hyperlink"/>
          <w:rFonts w:ascii="Candara" w:hAnsi="Candara" w:cs="Microsoft Sans Serif"/>
          <w:u w:val="none"/>
          <w:lang w:val="fr-FR"/>
        </w:rPr>
        <w:tab/>
      </w:r>
      <w:r w:rsidR="003E5A6F" w:rsidRPr="006A4952">
        <w:rPr>
          <w:rStyle w:val="Hyperlink"/>
          <w:rFonts w:ascii="Candara" w:hAnsi="Candara" w:cs="Microsoft Sans Serif"/>
          <w:lang w:val="fr-FR"/>
        </w:rPr>
        <w:t>john@carlsonbeck.com</w:t>
      </w:r>
    </w:p>
    <w:p w:rsidR="003E5A6F" w:rsidRPr="006A4952" w:rsidRDefault="003E5A6F" w:rsidP="003E5A6F">
      <w:pPr>
        <w:tabs>
          <w:tab w:val="left" w:pos="2934"/>
        </w:tabs>
        <w:spacing w:after="0"/>
        <w:ind w:left="2880" w:hanging="2880"/>
        <w:outlineLvl w:val="0"/>
        <w:rPr>
          <w:rFonts w:ascii="Candara" w:hAnsi="Candara" w:cs="Microsoft Sans Serif"/>
          <w:b/>
          <w:bCs/>
          <w:lang w:val="fr-FR"/>
        </w:rPr>
      </w:pPr>
    </w:p>
    <w:p w:rsidR="003E5A6F" w:rsidRPr="006A4952" w:rsidRDefault="003E5A6F" w:rsidP="003E5A6F">
      <w:pPr>
        <w:tabs>
          <w:tab w:val="left" w:pos="2934"/>
        </w:tabs>
        <w:spacing w:after="0"/>
        <w:ind w:left="2880" w:hanging="2880"/>
        <w:outlineLvl w:val="0"/>
        <w:rPr>
          <w:rFonts w:ascii="Candara" w:hAnsi="Candara" w:cs="Microsoft Sans Serif"/>
          <w:b/>
          <w:bCs/>
          <w:lang w:val="fr-FR"/>
        </w:rPr>
      </w:pPr>
    </w:p>
    <w:p w:rsidR="003E5A6F" w:rsidRPr="006A4952" w:rsidRDefault="003E5A6F" w:rsidP="003E5A6F">
      <w:pPr>
        <w:tabs>
          <w:tab w:val="left" w:pos="2934"/>
        </w:tabs>
        <w:spacing w:after="0"/>
        <w:ind w:left="2880" w:hanging="2880"/>
        <w:outlineLvl w:val="0"/>
        <w:rPr>
          <w:rFonts w:ascii="Candara" w:hAnsi="Candara" w:cs="Microsoft Sans Serif"/>
          <w:b/>
          <w:bCs/>
          <w:lang w:val="fr-FR"/>
        </w:rPr>
      </w:pPr>
    </w:p>
    <w:p w:rsidR="008943B1" w:rsidRDefault="008943B1" w:rsidP="003E5A6F">
      <w:pPr>
        <w:shd w:val="clear" w:color="auto" w:fill="FFFFFF"/>
        <w:spacing w:after="0"/>
        <w:jc w:val="both"/>
        <w:rPr>
          <w:rFonts w:ascii="Candara" w:hAnsi="Candara" w:cs="Microsoft Sans Serif"/>
          <w:b/>
          <w:bCs/>
        </w:rPr>
      </w:pPr>
    </w:p>
    <w:p w:rsidR="008943B1" w:rsidRPr="008943B1" w:rsidRDefault="008943B1" w:rsidP="008943B1"/>
    <w:sectPr w:rsidR="008943B1" w:rsidRPr="008943B1" w:rsidSect="00A14AB2">
      <w:headerReference w:type="default" r:id="rId12"/>
      <w:footerReference w:type="even" r:id="rId13"/>
      <w:footerReference w:type="default" r:id="rId14"/>
      <w:headerReference w:type="first" r:id="rId15"/>
      <w:pgSz w:w="12240" w:h="15840" w:code="1"/>
      <w:pgMar w:top="1443" w:right="1440" w:bottom="1350" w:left="1080" w:header="630" w:footer="79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ED0" w:rsidRDefault="007C6ED0">
      <w:r>
        <w:separator/>
      </w:r>
    </w:p>
  </w:endnote>
  <w:endnote w:type="continuationSeparator" w:id="0">
    <w:p w:rsidR="007C6ED0" w:rsidRDefault="007C6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yntax LT Std">
    <w:altName w:val="Cambri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ndara">
    <w:panose1 w:val="020E0502030303020204"/>
    <w:charset w:val="00"/>
    <w:family w:val="swiss"/>
    <w:pitch w:val="variable"/>
    <w:sig w:usb0="A00002EF" w:usb1="4000A44B"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47C" w:rsidRDefault="002B247C" w:rsidP="006A38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B247C" w:rsidRDefault="002B247C" w:rsidP="00A14AB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47C" w:rsidRPr="00291782" w:rsidRDefault="002B247C" w:rsidP="006A38A4">
    <w:pPr>
      <w:pStyle w:val="Footer"/>
      <w:framePr w:wrap="around" w:vAnchor="text" w:hAnchor="margin" w:xAlign="right" w:y="1"/>
      <w:rPr>
        <w:rStyle w:val="PageNumber"/>
        <w:rFonts w:ascii="Microsoft Sans Serif" w:hAnsi="Microsoft Sans Serif" w:cs="Microsoft Sans Serif"/>
        <w:sz w:val="18"/>
        <w:szCs w:val="18"/>
      </w:rPr>
    </w:pPr>
    <w:r w:rsidRPr="00291782">
      <w:rPr>
        <w:rStyle w:val="PageNumber"/>
        <w:rFonts w:ascii="Microsoft Sans Serif" w:hAnsi="Microsoft Sans Serif" w:cs="Microsoft Sans Serif"/>
        <w:sz w:val="18"/>
        <w:szCs w:val="18"/>
      </w:rPr>
      <w:fldChar w:fldCharType="begin"/>
    </w:r>
    <w:r w:rsidRPr="00291782">
      <w:rPr>
        <w:rStyle w:val="PageNumber"/>
        <w:rFonts w:ascii="Microsoft Sans Serif" w:hAnsi="Microsoft Sans Serif" w:cs="Microsoft Sans Serif"/>
        <w:sz w:val="18"/>
        <w:szCs w:val="18"/>
      </w:rPr>
      <w:instrText xml:space="preserve">PAGE  </w:instrText>
    </w:r>
    <w:r w:rsidRPr="00291782">
      <w:rPr>
        <w:rStyle w:val="PageNumber"/>
        <w:rFonts w:ascii="Microsoft Sans Serif" w:hAnsi="Microsoft Sans Serif" w:cs="Microsoft Sans Serif"/>
        <w:sz w:val="18"/>
        <w:szCs w:val="18"/>
      </w:rPr>
      <w:fldChar w:fldCharType="separate"/>
    </w:r>
    <w:r w:rsidR="00C313F0">
      <w:rPr>
        <w:rStyle w:val="PageNumber"/>
        <w:rFonts w:ascii="Microsoft Sans Serif" w:hAnsi="Microsoft Sans Serif" w:cs="Microsoft Sans Serif"/>
        <w:noProof/>
        <w:sz w:val="18"/>
        <w:szCs w:val="18"/>
      </w:rPr>
      <w:t>2</w:t>
    </w:r>
    <w:r w:rsidRPr="00291782">
      <w:rPr>
        <w:rStyle w:val="PageNumber"/>
        <w:rFonts w:ascii="Microsoft Sans Serif" w:hAnsi="Microsoft Sans Serif" w:cs="Microsoft Sans Serif"/>
        <w:sz w:val="18"/>
        <w:szCs w:val="18"/>
      </w:rPr>
      <w:fldChar w:fldCharType="end"/>
    </w:r>
  </w:p>
  <w:p w:rsidR="00F6686B" w:rsidRDefault="00F6686B" w:rsidP="0077773C">
    <w:pPr>
      <w:pStyle w:val="Footer"/>
      <w:jc w:val="center"/>
      <w:rPr>
        <w:rFonts w:ascii="Microsoft Sans Serif" w:hAnsi="Microsoft Sans Serif" w:cs="Microsoft Sans Serif"/>
        <w:b/>
        <w:bCs/>
        <w:smallCaps/>
        <w:color w:val="FF0000"/>
        <w:sz w:val="22"/>
      </w:rPr>
    </w:pPr>
  </w:p>
  <w:p w:rsidR="002B247C" w:rsidRPr="003E5A6F" w:rsidRDefault="002B247C" w:rsidP="0077773C">
    <w:pPr>
      <w:pStyle w:val="Footer"/>
      <w:jc w:val="center"/>
      <w:rPr>
        <w:rFonts w:ascii="Microsoft Sans Serif" w:hAnsi="Microsoft Sans Serif" w:cs="Microsoft Sans Serif"/>
        <w:bCs/>
        <w:color w:val="FF0000"/>
        <w:sz w:val="22"/>
      </w:rPr>
    </w:pPr>
    <w:r w:rsidRPr="003E5A6F">
      <w:rPr>
        <w:rFonts w:ascii="Microsoft Sans Serif" w:hAnsi="Microsoft Sans Serif" w:cs="Microsoft Sans Serif"/>
        <w:b/>
        <w:bCs/>
        <w:smallCaps/>
        <w:color w:val="FF0000"/>
        <w:sz w:val="22"/>
      </w:rPr>
      <w:t>Position Specification</w:t>
    </w:r>
    <w:r w:rsidRPr="003E5A6F">
      <w:rPr>
        <w:rFonts w:ascii="Microsoft Sans Serif" w:hAnsi="Microsoft Sans Serif" w:cs="Microsoft Sans Serif"/>
        <w:b/>
        <w:bCs/>
        <w:color w:val="FF0000"/>
        <w:sz w:val="22"/>
      </w:rPr>
      <w:t>:</w:t>
    </w:r>
    <w:r w:rsidRPr="003E5A6F">
      <w:rPr>
        <w:rFonts w:ascii="Microsoft Sans Serif" w:hAnsi="Microsoft Sans Serif" w:cs="Microsoft Sans Serif"/>
        <w:bCs/>
        <w:color w:val="FF0000"/>
        <w:sz w:val="22"/>
      </w:rPr>
      <w:t xml:space="preserve"> Satellite Housing, Executive Director</w:t>
    </w:r>
  </w:p>
  <w:p w:rsidR="002B247C" w:rsidRPr="003B480A" w:rsidRDefault="002B247C" w:rsidP="0077773C">
    <w:pPr>
      <w:pStyle w:val="Footer"/>
      <w:ind w:right="360"/>
      <w:jc w:val="center"/>
      <w:rPr>
        <w:rFonts w:ascii="Microsoft Sans Serif" w:hAnsi="Microsoft Sans Serif" w:cs="Microsoft Sans Serif"/>
        <w:b/>
        <w:color w:val="FE3C00"/>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ED0" w:rsidRDefault="007C6ED0">
      <w:r>
        <w:separator/>
      </w:r>
    </w:p>
  </w:footnote>
  <w:footnote w:type="continuationSeparator" w:id="0">
    <w:p w:rsidR="007C6ED0" w:rsidRDefault="007C6E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47C" w:rsidRDefault="002B247C" w:rsidP="003D647F">
    <w:pPr>
      <w:pStyle w:val="Header"/>
      <w:jc w:val="right"/>
    </w:pPr>
  </w:p>
  <w:p w:rsidR="002B247C" w:rsidRDefault="007C6ED0" w:rsidP="003D647F">
    <w:pPr>
      <w:pStyle w:val="Header"/>
      <w:jc w:val="right"/>
    </w:pPr>
    <w:r>
      <w:rPr>
        <w:noProof/>
      </w:rPr>
      <w:pict>
        <v:rect id="_x0000_s2053" style="position:absolute;left:0;text-align:left;margin-left:489.85pt;margin-top:.65pt;width:18.2pt;height:17pt;z-index:1" wrapcoords="-129 0 -129 21471 21600 21471 21600 0 -129 0" fillcolor="#ff531e" stroked="f" strokecolor="blue" strokeweight="1.5pt">
          <v:fill o:detectmouseclick="t"/>
          <v:shadow opacity="22938f" offset="0"/>
          <v:textbox inset=",7.2pt,,7.2pt"/>
          <w10:wrap type="tight"/>
        </v:rect>
      </w:pict>
    </w:r>
  </w:p>
  <w:p w:rsidR="002B247C" w:rsidRDefault="002B247C" w:rsidP="003D647F">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47C" w:rsidRDefault="002B247C">
    <w:pPr>
      <w:pStyle w:val="Header"/>
    </w:pPr>
  </w:p>
  <w:p w:rsidR="002B247C" w:rsidRDefault="002B24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D492D"/>
    <w:multiLevelType w:val="hybridMultilevel"/>
    <w:tmpl w:val="1B166DC4"/>
    <w:lvl w:ilvl="0" w:tplc="04090005">
      <w:start w:val="1"/>
      <w:numFmt w:val="bullet"/>
      <w:lvlText w:val=""/>
      <w:lvlJc w:val="left"/>
      <w:pPr>
        <w:tabs>
          <w:tab w:val="num" w:pos="2880"/>
        </w:tabs>
        <w:ind w:left="2880" w:hanging="360"/>
      </w:pPr>
      <w:rPr>
        <w:rFonts w:ascii="Wingdings" w:hAnsi="Wingdings" w:hint="default"/>
        <w:sz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A2F63AB"/>
    <w:multiLevelType w:val="hybridMultilevel"/>
    <w:tmpl w:val="E06C2B44"/>
    <w:lvl w:ilvl="0" w:tplc="04090005">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nsid w:val="0C0C68D8"/>
    <w:multiLevelType w:val="multilevel"/>
    <w:tmpl w:val="97FE8D36"/>
    <w:lvl w:ilvl="0">
      <w:start w:val="1"/>
      <w:numFmt w:val="bullet"/>
      <w:lvlText w:val="▪"/>
      <w:lvlJc w:val="left"/>
      <w:pPr>
        <w:tabs>
          <w:tab w:val="num" w:pos="2520"/>
        </w:tabs>
        <w:ind w:left="2520" w:hanging="360"/>
      </w:pPr>
      <w:rPr>
        <w:rFonts w:ascii="Garamond" w:hAnsi="Garamond"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3">
    <w:nsid w:val="0C5B305B"/>
    <w:multiLevelType w:val="multilevel"/>
    <w:tmpl w:val="62A4A630"/>
    <w:lvl w:ilvl="0">
      <w:start w:val="1"/>
      <w:numFmt w:val="bullet"/>
      <w:lvlText w:val="▪"/>
      <w:lvlJc w:val="left"/>
      <w:pPr>
        <w:tabs>
          <w:tab w:val="num" w:pos="2520"/>
        </w:tabs>
        <w:ind w:left="2520" w:hanging="360"/>
      </w:pPr>
      <w:rPr>
        <w:rFonts w:ascii="Garamond" w:hAnsi="Garamond"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4">
    <w:nsid w:val="0DB225E5"/>
    <w:multiLevelType w:val="hybridMultilevel"/>
    <w:tmpl w:val="E4FAD7E0"/>
    <w:lvl w:ilvl="0" w:tplc="04090005">
      <w:start w:val="1"/>
      <w:numFmt w:val="bullet"/>
      <w:lvlText w:val=""/>
      <w:lvlJc w:val="left"/>
      <w:pPr>
        <w:tabs>
          <w:tab w:val="num" w:pos="3960"/>
        </w:tabs>
        <w:ind w:left="3960" w:hanging="360"/>
      </w:pPr>
      <w:rPr>
        <w:rFonts w:ascii="Wingdings" w:hAnsi="Wingdings" w:hint="default"/>
      </w:rPr>
    </w:lvl>
    <w:lvl w:ilvl="1" w:tplc="04090003">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5">
    <w:nsid w:val="110A5C8E"/>
    <w:multiLevelType w:val="hybridMultilevel"/>
    <w:tmpl w:val="F140D5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F46F1C"/>
    <w:multiLevelType w:val="hybridMultilevel"/>
    <w:tmpl w:val="866C473C"/>
    <w:lvl w:ilvl="0" w:tplc="04090005">
      <w:start w:val="1"/>
      <w:numFmt w:val="bullet"/>
      <w:lvlText w:val=""/>
      <w:lvlJc w:val="left"/>
      <w:pPr>
        <w:tabs>
          <w:tab w:val="num" w:pos="2520"/>
        </w:tabs>
        <w:ind w:left="2520" w:hanging="360"/>
      </w:pPr>
      <w:rPr>
        <w:rFonts w:ascii="Wingdings" w:hAnsi="Wingdings" w:hint="default"/>
        <w:b w:val="0"/>
        <w:i w:val="0"/>
        <w:caps w:val="0"/>
        <w:strike w:val="0"/>
        <w:dstrike w:val="0"/>
        <w:outline w:val="0"/>
        <w:shadow w:val="0"/>
        <w:emboss w:val="0"/>
        <w:imprint w:val="0"/>
        <w:vanish w:val="0"/>
        <w:spacing w:val="0"/>
        <w:w w:val="100"/>
        <w:kern w:val="0"/>
        <w:position w:val="0"/>
        <w:sz w:val="16"/>
        <w:u w:val="none"/>
        <w:effect w:val="none"/>
        <w:vertAlign w:val="baseline"/>
        <w:em w:val="none"/>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7">
    <w:nsid w:val="1660144D"/>
    <w:multiLevelType w:val="hybridMultilevel"/>
    <w:tmpl w:val="F96AF85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AC075C5"/>
    <w:multiLevelType w:val="hybridMultilevel"/>
    <w:tmpl w:val="ADD0A2A0"/>
    <w:lvl w:ilvl="0" w:tplc="A9941FBE">
      <w:start w:val="1"/>
      <w:numFmt w:val="bullet"/>
      <w:lvlText w:val="▪"/>
      <w:lvlJc w:val="left"/>
      <w:pPr>
        <w:tabs>
          <w:tab w:val="num" w:pos="3240"/>
        </w:tabs>
        <w:ind w:left="3240" w:hanging="360"/>
      </w:pPr>
      <w:rPr>
        <w:rFonts w:ascii="Garamond" w:hAnsi="Garamond"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9">
    <w:nsid w:val="25B95E39"/>
    <w:multiLevelType w:val="multilevel"/>
    <w:tmpl w:val="1FBA8F7E"/>
    <w:lvl w:ilvl="0">
      <w:start w:val="1"/>
      <w:numFmt w:val="bullet"/>
      <w:lvlText w:val="▪"/>
      <w:lvlJc w:val="left"/>
      <w:pPr>
        <w:tabs>
          <w:tab w:val="num" w:pos="2520"/>
        </w:tabs>
        <w:ind w:left="2520" w:hanging="360"/>
      </w:pPr>
      <w:rPr>
        <w:rFonts w:ascii="Garamond" w:hAnsi="Garamond"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10">
    <w:nsid w:val="263E5E91"/>
    <w:multiLevelType w:val="multilevel"/>
    <w:tmpl w:val="9B00D0EC"/>
    <w:lvl w:ilvl="0">
      <w:start w:val="1"/>
      <w:numFmt w:val="bullet"/>
      <w:lvlText w:val="▪"/>
      <w:lvlJc w:val="left"/>
      <w:pPr>
        <w:tabs>
          <w:tab w:val="num" w:pos="2520"/>
        </w:tabs>
        <w:ind w:left="2520" w:hanging="360"/>
      </w:pPr>
      <w:rPr>
        <w:rFonts w:ascii="Garamond" w:hAnsi="Garamond"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11">
    <w:nsid w:val="294733D4"/>
    <w:multiLevelType w:val="hybridMultilevel"/>
    <w:tmpl w:val="FD2C0FD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2A801CCE"/>
    <w:multiLevelType w:val="hybridMultilevel"/>
    <w:tmpl w:val="73E0BD9C"/>
    <w:lvl w:ilvl="0" w:tplc="A9941FBE">
      <w:start w:val="1"/>
      <w:numFmt w:val="bullet"/>
      <w:lvlText w:val="▪"/>
      <w:lvlJc w:val="left"/>
      <w:pPr>
        <w:tabs>
          <w:tab w:val="num" w:pos="1440"/>
        </w:tabs>
        <w:ind w:left="1440" w:hanging="360"/>
      </w:pPr>
      <w:rPr>
        <w:rFonts w:ascii="Garamond" w:hAnsi="Garamond"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30043EE1"/>
    <w:multiLevelType w:val="hybridMultilevel"/>
    <w:tmpl w:val="1FBA8F7E"/>
    <w:lvl w:ilvl="0" w:tplc="A9941FBE">
      <w:start w:val="1"/>
      <w:numFmt w:val="bullet"/>
      <w:lvlText w:val="▪"/>
      <w:lvlJc w:val="left"/>
      <w:pPr>
        <w:tabs>
          <w:tab w:val="num" w:pos="2520"/>
        </w:tabs>
        <w:ind w:left="2520" w:hanging="360"/>
      </w:pPr>
      <w:rPr>
        <w:rFonts w:ascii="Garamond" w:hAnsi="Garamond"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nsid w:val="30D62D74"/>
    <w:multiLevelType w:val="multilevel"/>
    <w:tmpl w:val="13DA04A8"/>
    <w:lvl w:ilvl="0">
      <w:start w:val="1"/>
      <w:numFmt w:val="bullet"/>
      <w:lvlText w:val="▪"/>
      <w:lvlJc w:val="left"/>
      <w:pPr>
        <w:tabs>
          <w:tab w:val="num" w:pos="2520"/>
        </w:tabs>
        <w:ind w:left="2520" w:hanging="360"/>
      </w:pPr>
      <w:rPr>
        <w:rFonts w:ascii="Garamond" w:hAnsi="Garamond"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15">
    <w:nsid w:val="347704D3"/>
    <w:multiLevelType w:val="hybridMultilevel"/>
    <w:tmpl w:val="9B00D0EC"/>
    <w:lvl w:ilvl="0" w:tplc="A9941FBE">
      <w:start w:val="1"/>
      <w:numFmt w:val="bullet"/>
      <w:lvlText w:val="▪"/>
      <w:lvlJc w:val="left"/>
      <w:pPr>
        <w:tabs>
          <w:tab w:val="num" w:pos="2520"/>
        </w:tabs>
        <w:ind w:left="2520" w:hanging="360"/>
      </w:pPr>
      <w:rPr>
        <w:rFonts w:ascii="Garamond" w:hAnsi="Garamond"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nsid w:val="366D3A44"/>
    <w:multiLevelType w:val="hybridMultilevel"/>
    <w:tmpl w:val="13DA04A8"/>
    <w:lvl w:ilvl="0" w:tplc="A9941FBE">
      <w:start w:val="1"/>
      <w:numFmt w:val="bullet"/>
      <w:lvlText w:val="▪"/>
      <w:lvlJc w:val="left"/>
      <w:pPr>
        <w:tabs>
          <w:tab w:val="num" w:pos="2520"/>
        </w:tabs>
        <w:ind w:left="2520" w:hanging="360"/>
      </w:pPr>
      <w:rPr>
        <w:rFonts w:ascii="Garamond" w:hAnsi="Garamond"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7">
    <w:nsid w:val="368D06D6"/>
    <w:multiLevelType w:val="hybridMultilevel"/>
    <w:tmpl w:val="FFF4B92A"/>
    <w:lvl w:ilvl="0" w:tplc="04090005">
      <w:start w:val="1"/>
      <w:numFmt w:val="bullet"/>
      <w:lvlText w:val=""/>
      <w:lvlJc w:val="left"/>
      <w:pPr>
        <w:tabs>
          <w:tab w:val="num" w:pos="2520"/>
        </w:tabs>
        <w:ind w:left="252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8">
    <w:nsid w:val="38FF4E2C"/>
    <w:multiLevelType w:val="hybridMultilevel"/>
    <w:tmpl w:val="513E4580"/>
    <w:lvl w:ilvl="0" w:tplc="4D34F5DA">
      <w:start w:val="1"/>
      <w:numFmt w:val="bullet"/>
      <w:lvlText w:val=""/>
      <w:lvlJc w:val="left"/>
      <w:pPr>
        <w:tabs>
          <w:tab w:val="num" w:pos="2520"/>
        </w:tabs>
        <w:ind w:left="2520" w:hanging="360"/>
      </w:pPr>
      <w:rPr>
        <w:rFonts w:ascii="Wingdings 2" w:hAnsi="Wingdings 2" w:hint="default"/>
        <w:b w:val="0"/>
        <w:i w:val="0"/>
        <w:caps w:val="0"/>
        <w:strike w:val="0"/>
        <w:dstrike w:val="0"/>
        <w:outline w:val="0"/>
        <w:shadow w:val="0"/>
        <w:emboss w:val="0"/>
        <w:imprint w:val="0"/>
        <w:vanish w:val="0"/>
        <w:spacing w:val="0"/>
        <w:w w:val="100"/>
        <w:kern w:val="0"/>
        <w:position w:val="0"/>
        <w:sz w:val="16"/>
        <w:u w:val="none"/>
        <w:effect w:val="none"/>
        <w:vertAlign w:val="baseline"/>
        <w:em w:val="none"/>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nsid w:val="3B8C2278"/>
    <w:multiLevelType w:val="multilevel"/>
    <w:tmpl w:val="3066361A"/>
    <w:lvl w:ilvl="0">
      <w:start w:val="1"/>
      <w:numFmt w:val="bullet"/>
      <w:lvlText w:val="▪"/>
      <w:lvlJc w:val="left"/>
      <w:pPr>
        <w:tabs>
          <w:tab w:val="num" w:pos="1080"/>
        </w:tabs>
        <w:ind w:left="1080" w:hanging="360"/>
      </w:pPr>
      <w:rPr>
        <w:rFonts w:ascii="Garamond" w:hAnsi="Garamond" w:hint="default"/>
        <w:sz w:val="24"/>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0">
    <w:nsid w:val="40955538"/>
    <w:multiLevelType w:val="hybridMultilevel"/>
    <w:tmpl w:val="3AF078A4"/>
    <w:lvl w:ilvl="0" w:tplc="4D34F5DA">
      <w:start w:val="1"/>
      <w:numFmt w:val="bullet"/>
      <w:lvlText w:val=""/>
      <w:lvlJc w:val="left"/>
      <w:pPr>
        <w:tabs>
          <w:tab w:val="num" w:pos="2520"/>
        </w:tabs>
        <w:ind w:left="2520" w:hanging="360"/>
      </w:pPr>
      <w:rPr>
        <w:rFonts w:ascii="Wingdings 2" w:hAnsi="Wingdings 2" w:hint="default"/>
        <w:b w:val="0"/>
        <w:i w:val="0"/>
        <w:caps w:val="0"/>
        <w:strike w:val="0"/>
        <w:dstrike w:val="0"/>
        <w:outline w:val="0"/>
        <w:shadow w:val="0"/>
        <w:emboss w:val="0"/>
        <w:imprint w:val="0"/>
        <w:vanish w:val="0"/>
        <w:spacing w:val="0"/>
        <w:w w:val="100"/>
        <w:kern w:val="0"/>
        <w:position w:val="0"/>
        <w:sz w:val="16"/>
        <w:u w:val="none"/>
        <w:effect w:val="none"/>
        <w:vertAlign w:val="baseline"/>
        <w:em w:val="none"/>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1">
    <w:nsid w:val="43461AB5"/>
    <w:multiLevelType w:val="hybridMultilevel"/>
    <w:tmpl w:val="AE7EAB04"/>
    <w:lvl w:ilvl="0" w:tplc="04090005">
      <w:start w:val="1"/>
      <w:numFmt w:val="bullet"/>
      <w:lvlText w:val=""/>
      <w:lvlJc w:val="left"/>
      <w:pPr>
        <w:tabs>
          <w:tab w:val="num" w:pos="720"/>
        </w:tabs>
        <w:ind w:left="720" w:hanging="36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5D96731"/>
    <w:multiLevelType w:val="hybridMultilevel"/>
    <w:tmpl w:val="32C4F2D2"/>
    <w:lvl w:ilvl="0" w:tplc="4D34F5DA">
      <w:start w:val="1"/>
      <w:numFmt w:val="bullet"/>
      <w:lvlText w:val=""/>
      <w:lvlJc w:val="left"/>
      <w:pPr>
        <w:ind w:left="3600" w:hanging="360"/>
      </w:pPr>
      <w:rPr>
        <w:rFonts w:ascii="Wingdings 2" w:hAnsi="Wingdings 2" w:hint="default"/>
        <w:b w:val="0"/>
        <w:i w:val="0"/>
        <w:caps w:val="0"/>
        <w:strike w:val="0"/>
        <w:dstrike w:val="0"/>
        <w:outline w:val="0"/>
        <w:shadow w:val="0"/>
        <w:emboss w:val="0"/>
        <w:imprint w:val="0"/>
        <w:vanish w:val="0"/>
        <w:spacing w:val="0"/>
        <w:w w:val="100"/>
        <w:kern w:val="0"/>
        <w:position w:val="0"/>
        <w:sz w:val="16"/>
        <w:u w:val="none"/>
        <w:effect w:val="none"/>
        <w:vertAlign w:val="baseline"/>
        <w:em w:val="none"/>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nsid w:val="469B5C0C"/>
    <w:multiLevelType w:val="hybridMultilevel"/>
    <w:tmpl w:val="0BE81002"/>
    <w:lvl w:ilvl="0" w:tplc="B4943A90">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7AA00A8"/>
    <w:multiLevelType w:val="hybridMultilevel"/>
    <w:tmpl w:val="157C89B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244F61"/>
    <w:multiLevelType w:val="hybridMultilevel"/>
    <w:tmpl w:val="00368EF6"/>
    <w:lvl w:ilvl="0" w:tplc="04090005">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6">
    <w:nsid w:val="4C1A5398"/>
    <w:multiLevelType w:val="hybridMultilevel"/>
    <w:tmpl w:val="6B588E0A"/>
    <w:lvl w:ilvl="0" w:tplc="A9941FBE">
      <w:start w:val="1"/>
      <w:numFmt w:val="bullet"/>
      <w:lvlText w:val="▪"/>
      <w:lvlJc w:val="left"/>
      <w:pPr>
        <w:tabs>
          <w:tab w:val="num" w:pos="3240"/>
        </w:tabs>
        <w:ind w:left="3240" w:hanging="360"/>
      </w:pPr>
      <w:rPr>
        <w:rFonts w:ascii="Garamond" w:hAnsi="Garamond"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27">
    <w:nsid w:val="4E445BA4"/>
    <w:multiLevelType w:val="hybridMultilevel"/>
    <w:tmpl w:val="401A70CC"/>
    <w:lvl w:ilvl="0" w:tplc="A9941FBE">
      <w:start w:val="1"/>
      <w:numFmt w:val="bullet"/>
      <w:lvlText w:val="▪"/>
      <w:lvlJc w:val="left"/>
      <w:pPr>
        <w:tabs>
          <w:tab w:val="num" w:pos="2880"/>
        </w:tabs>
        <w:ind w:left="2880" w:hanging="360"/>
      </w:pPr>
      <w:rPr>
        <w:rFonts w:ascii="Garamond" w:hAnsi="Garamond"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50341D85"/>
    <w:multiLevelType w:val="hybridMultilevel"/>
    <w:tmpl w:val="7D4C42D8"/>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nsid w:val="5117342D"/>
    <w:multiLevelType w:val="hybridMultilevel"/>
    <w:tmpl w:val="7256E8F2"/>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511F61F3"/>
    <w:multiLevelType w:val="multilevel"/>
    <w:tmpl w:val="1FBA8F7E"/>
    <w:lvl w:ilvl="0">
      <w:start w:val="1"/>
      <w:numFmt w:val="bullet"/>
      <w:lvlText w:val="▪"/>
      <w:lvlJc w:val="left"/>
      <w:pPr>
        <w:tabs>
          <w:tab w:val="num" w:pos="2520"/>
        </w:tabs>
        <w:ind w:left="2520" w:hanging="360"/>
      </w:pPr>
      <w:rPr>
        <w:rFonts w:ascii="Garamond" w:hAnsi="Garamond"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31">
    <w:nsid w:val="541E4DC6"/>
    <w:multiLevelType w:val="hybridMultilevel"/>
    <w:tmpl w:val="11CCFC6E"/>
    <w:lvl w:ilvl="0" w:tplc="A9941FBE">
      <w:start w:val="1"/>
      <w:numFmt w:val="bullet"/>
      <w:lvlText w:val="▪"/>
      <w:lvlJc w:val="left"/>
      <w:pPr>
        <w:tabs>
          <w:tab w:val="num" w:pos="3960"/>
        </w:tabs>
        <w:ind w:left="3960" w:hanging="360"/>
      </w:pPr>
      <w:rPr>
        <w:rFonts w:ascii="Garamond" w:hAnsi="Garamond" w:hint="default"/>
      </w:rPr>
    </w:lvl>
    <w:lvl w:ilvl="1" w:tplc="04090003">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32">
    <w:nsid w:val="57FC2751"/>
    <w:multiLevelType w:val="hybridMultilevel"/>
    <w:tmpl w:val="DB609204"/>
    <w:lvl w:ilvl="0" w:tplc="04090005">
      <w:start w:val="1"/>
      <w:numFmt w:val="bullet"/>
      <w:lvlText w:val=""/>
      <w:lvlJc w:val="left"/>
      <w:pPr>
        <w:tabs>
          <w:tab w:val="num" w:pos="720"/>
        </w:tabs>
        <w:ind w:left="720" w:hanging="36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EC15CFE"/>
    <w:multiLevelType w:val="hybridMultilevel"/>
    <w:tmpl w:val="8CD8E61A"/>
    <w:lvl w:ilvl="0" w:tplc="04090005">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4">
    <w:nsid w:val="5ED3176A"/>
    <w:multiLevelType w:val="hybridMultilevel"/>
    <w:tmpl w:val="F3F457B4"/>
    <w:lvl w:ilvl="0" w:tplc="A9941FBE">
      <w:start w:val="1"/>
      <w:numFmt w:val="bullet"/>
      <w:lvlText w:val="▪"/>
      <w:lvlJc w:val="left"/>
      <w:pPr>
        <w:tabs>
          <w:tab w:val="num" w:pos="2520"/>
        </w:tabs>
        <w:ind w:left="2520" w:hanging="360"/>
      </w:pPr>
      <w:rPr>
        <w:rFonts w:ascii="Garamond" w:hAnsi="Garamond"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5">
    <w:nsid w:val="60625000"/>
    <w:multiLevelType w:val="hybridMultilevel"/>
    <w:tmpl w:val="B5F4F826"/>
    <w:lvl w:ilvl="0" w:tplc="04090005">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nsid w:val="61EC5F66"/>
    <w:multiLevelType w:val="hybridMultilevel"/>
    <w:tmpl w:val="18BE76BE"/>
    <w:lvl w:ilvl="0" w:tplc="04090005">
      <w:start w:val="1"/>
      <w:numFmt w:val="bullet"/>
      <w:lvlText w:val=""/>
      <w:lvlJc w:val="left"/>
      <w:pPr>
        <w:tabs>
          <w:tab w:val="num" w:pos="720"/>
        </w:tabs>
        <w:ind w:left="720" w:hanging="36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B852A09"/>
    <w:multiLevelType w:val="hybridMultilevel"/>
    <w:tmpl w:val="97DEA6F8"/>
    <w:lvl w:ilvl="0" w:tplc="04090005">
      <w:start w:val="1"/>
      <w:numFmt w:val="bullet"/>
      <w:lvlText w:val=""/>
      <w:lvlJc w:val="left"/>
      <w:pPr>
        <w:tabs>
          <w:tab w:val="num" w:pos="720"/>
        </w:tabs>
        <w:ind w:left="720" w:hanging="360"/>
      </w:pPr>
      <w:rPr>
        <w:rFonts w:ascii="Wingdings" w:hAnsi="Wingdings" w:hint="default"/>
        <w:color w:val="000000"/>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EA44773"/>
    <w:multiLevelType w:val="hybridMultilevel"/>
    <w:tmpl w:val="7400BA40"/>
    <w:lvl w:ilvl="0" w:tplc="0409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2D23523"/>
    <w:multiLevelType w:val="hybridMultilevel"/>
    <w:tmpl w:val="A1862CCA"/>
    <w:lvl w:ilvl="0" w:tplc="04090005">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0">
    <w:nsid w:val="73EB504A"/>
    <w:multiLevelType w:val="hybridMultilevel"/>
    <w:tmpl w:val="230E5AAA"/>
    <w:lvl w:ilvl="0" w:tplc="4D34F5DA">
      <w:start w:val="1"/>
      <w:numFmt w:val="bullet"/>
      <w:lvlText w:val=""/>
      <w:lvlJc w:val="left"/>
      <w:pPr>
        <w:tabs>
          <w:tab w:val="num" w:pos="2520"/>
        </w:tabs>
        <w:ind w:left="2520" w:hanging="360"/>
      </w:pPr>
      <w:rPr>
        <w:rFonts w:ascii="Wingdings 2" w:hAnsi="Wingdings 2" w:hint="default"/>
        <w:b w:val="0"/>
        <w:i w:val="0"/>
        <w:caps w:val="0"/>
        <w:strike w:val="0"/>
        <w:dstrike w:val="0"/>
        <w:outline w:val="0"/>
        <w:shadow w:val="0"/>
        <w:emboss w:val="0"/>
        <w:imprint w:val="0"/>
        <w:vanish w:val="0"/>
        <w:spacing w:val="0"/>
        <w:w w:val="100"/>
        <w:kern w:val="0"/>
        <w:position w:val="0"/>
        <w:sz w:val="16"/>
        <w:u w:val="none"/>
        <w:effect w:val="none"/>
        <w:vertAlign w:val="baseline"/>
        <w:em w:val="none"/>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1">
    <w:nsid w:val="77327D9C"/>
    <w:multiLevelType w:val="hybridMultilevel"/>
    <w:tmpl w:val="3066361A"/>
    <w:lvl w:ilvl="0" w:tplc="7026C210">
      <w:start w:val="1"/>
      <w:numFmt w:val="bullet"/>
      <w:lvlText w:val="▪"/>
      <w:lvlJc w:val="left"/>
      <w:pPr>
        <w:tabs>
          <w:tab w:val="num" w:pos="1080"/>
        </w:tabs>
        <w:ind w:left="1080" w:hanging="360"/>
      </w:pPr>
      <w:rPr>
        <w:rFonts w:ascii="Garamond" w:hAnsi="Garamond" w:hint="default"/>
        <w:sz w:val="24"/>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8AC3776"/>
    <w:multiLevelType w:val="multilevel"/>
    <w:tmpl w:val="F3F457B4"/>
    <w:lvl w:ilvl="0">
      <w:start w:val="1"/>
      <w:numFmt w:val="bullet"/>
      <w:lvlText w:val="▪"/>
      <w:lvlJc w:val="left"/>
      <w:pPr>
        <w:tabs>
          <w:tab w:val="num" w:pos="2520"/>
        </w:tabs>
        <w:ind w:left="2520" w:hanging="360"/>
      </w:pPr>
      <w:rPr>
        <w:rFonts w:ascii="Garamond" w:hAnsi="Garamond" w:hint="default"/>
      </w:rPr>
    </w:lvl>
    <w:lvl w:ilvl="1">
      <w:start w:val="1"/>
      <w:numFmt w:val="bullet"/>
      <w:lvlText w:val="o"/>
      <w:lvlJc w:val="left"/>
      <w:pPr>
        <w:tabs>
          <w:tab w:val="num" w:pos="3240"/>
        </w:tabs>
        <w:ind w:left="3240" w:hanging="360"/>
      </w:pPr>
      <w:rPr>
        <w:rFonts w:ascii="Courier New" w:hAnsi="Courier New" w:cs="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cs="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cs="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43">
    <w:nsid w:val="7B6512FB"/>
    <w:multiLevelType w:val="hybridMultilevel"/>
    <w:tmpl w:val="97FE8D36"/>
    <w:lvl w:ilvl="0" w:tplc="A9941FBE">
      <w:start w:val="1"/>
      <w:numFmt w:val="bullet"/>
      <w:lvlText w:val="▪"/>
      <w:lvlJc w:val="left"/>
      <w:pPr>
        <w:tabs>
          <w:tab w:val="num" w:pos="2520"/>
        </w:tabs>
        <w:ind w:left="2520" w:hanging="360"/>
      </w:pPr>
      <w:rPr>
        <w:rFonts w:ascii="Garamond" w:hAnsi="Garamond"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4">
    <w:nsid w:val="7CD372A3"/>
    <w:multiLevelType w:val="hybridMultilevel"/>
    <w:tmpl w:val="62A4A630"/>
    <w:lvl w:ilvl="0" w:tplc="A9941FBE">
      <w:start w:val="1"/>
      <w:numFmt w:val="bullet"/>
      <w:lvlText w:val="▪"/>
      <w:lvlJc w:val="left"/>
      <w:pPr>
        <w:tabs>
          <w:tab w:val="num" w:pos="2520"/>
        </w:tabs>
        <w:ind w:left="2520" w:hanging="360"/>
      </w:pPr>
      <w:rPr>
        <w:rFonts w:ascii="Garamond" w:hAnsi="Garamond"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5">
    <w:nsid w:val="7EDF0FBE"/>
    <w:multiLevelType w:val="hybridMultilevel"/>
    <w:tmpl w:val="27E2574C"/>
    <w:lvl w:ilvl="0" w:tplc="04090005">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6">
    <w:nsid w:val="7FAF3140"/>
    <w:multiLevelType w:val="hybridMultilevel"/>
    <w:tmpl w:val="52865F02"/>
    <w:lvl w:ilvl="0" w:tplc="04090005">
      <w:start w:val="1"/>
      <w:numFmt w:val="bullet"/>
      <w:lvlText w:val=""/>
      <w:lvlJc w:val="left"/>
      <w:pPr>
        <w:tabs>
          <w:tab w:val="num" w:pos="2880"/>
        </w:tabs>
        <w:ind w:left="2880" w:hanging="360"/>
      </w:pPr>
      <w:rPr>
        <w:rFonts w:ascii="Wingdings" w:hAnsi="Wingdings"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11"/>
  </w:num>
  <w:num w:numId="2">
    <w:abstractNumId w:val="40"/>
  </w:num>
  <w:num w:numId="3">
    <w:abstractNumId w:val="18"/>
  </w:num>
  <w:num w:numId="4">
    <w:abstractNumId w:val="31"/>
  </w:num>
  <w:num w:numId="5">
    <w:abstractNumId w:val="27"/>
  </w:num>
  <w:num w:numId="6">
    <w:abstractNumId w:val="8"/>
  </w:num>
  <w:num w:numId="7">
    <w:abstractNumId w:val="12"/>
  </w:num>
  <w:num w:numId="8">
    <w:abstractNumId w:val="26"/>
  </w:num>
  <w:num w:numId="9">
    <w:abstractNumId w:val="15"/>
  </w:num>
  <w:num w:numId="10">
    <w:abstractNumId w:val="13"/>
  </w:num>
  <w:num w:numId="11">
    <w:abstractNumId w:val="34"/>
  </w:num>
  <w:num w:numId="12">
    <w:abstractNumId w:val="16"/>
  </w:num>
  <w:num w:numId="13">
    <w:abstractNumId w:val="44"/>
  </w:num>
  <w:num w:numId="14">
    <w:abstractNumId w:val="43"/>
  </w:num>
  <w:num w:numId="15">
    <w:abstractNumId w:val="29"/>
  </w:num>
  <w:num w:numId="16">
    <w:abstractNumId w:val="41"/>
  </w:num>
  <w:num w:numId="17">
    <w:abstractNumId w:val="10"/>
  </w:num>
  <w:num w:numId="18">
    <w:abstractNumId w:val="17"/>
  </w:num>
  <w:num w:numId="19">
    <w:abstractNumId w:val="46"/>
  </w:num>
  <w:num w:numId="20">
    <w:abstractNumId w:val="30"/>
  </w:num>
  <w:num w:numId="21">
    <w:abstractNumId w:val="35"/>
  </w:num>
  <w:num w:numId="22">
    <w:abstractNumId w:val="9"/>
  </w:num>
  <w:num w:numId="23">
    <w:abstractNumId w:val="1"/>
  </w:num>
  <w:num w:numId="24">
    <w:abstractNumId w:val="42"/>
  </w:num>
  <w:num w:numId="25">
    <w:abstractNumId w:val="33"/>
  </w:num>
  <w:num w:numId="26">
    <w:abstractNumId w:val="14"/>
  </w:num>
  <w:num w:numId="27">
    <w:abstractNumId w:val="39"/>
  </w:num>
  <w:num w:numId="28">
    <w:abstractNumId w:val="3"/>
  </w:num>
  <w:num w:numId="29">
    <w:abstractNumId w:val="25"/>
  </w:num>
  <w:num w:numId="30">
    <w:abstractNumId w:val="2"/>
  </w:num>
  <w:num w:numId="31">
    <w:abstractNumId w:val="45"/>
  </w:num>
  <w:num w:numId="32">
    <w:abstractNumId w:val="19"/>
  </w:num>
  <w:num w:numId="33">
    <w:abstractNumId w:val="0"/>
  </w:num>
  <w:num w:numId="34">
    <w:abstractNumId w:val="4"/>
  </w:num>
  <w:num w:numId="35">
    <w:abstractNumId w:val="6"/>
  </w:num>
  <w:num w:numId="36">
    <w:abstractNumId w:val="20"/>
  </w:num>
  <w:num w:numId="37">
    <w:abstractNumId w:val="22"/>
  </w:num>
  <w:num w:numId="38">
    <w:abstractNumId w:val="7"/>
  </w:num>
  <w:num w:numId="39">
    <w:abstractNumId w:val="23"/>
  </w:num>
  <w:num w:numId="40">
    <w:abstractNumId w:val="24"/>
  </w:num>
  <w:num w:numId="41">
    <w:abstractNumId w:val="38"/>
  </w:num>
  <w:num w:numId="42">
    <w:abstractNumId w:val="36"/>
  </w:num>
  <w:num w:numId="43">
    <w:abstractNumId w:val="21"/>
  </w:num>
  <w:num w:numId="44">
    <w:abstractNumId w:val="32"/>
  </w:num>
  <w:num w:numId="45">
    <w:abstractNumId w:val="37"/>
  </w:num>
  <w:num w:numId="46">
    <w:abstractNumId w:val="5"/>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4">
      <o:colormru v:ext="edit" colors="#ff531e,#f60"/>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35D23"/>
    <w:rsid w:val="000147D4"/>
    <w:rsid w:val="00023A90"/>
    <w:rsid w:val="00032835"/>
    <w:rsid w:val="0004571B"/>
    <w:rsid w:val="000523AC"/>
    <w:rsid w:val="00061B74"/>
    <w:rsid w:val="00065672"/>
    <w:rsid w:val="00075470"/>
    <w:rsid w:val="00076D26"/>
    <w:rsid w:val="00077F86"/>
    <w:rsid w:val="00096B33"/>
    <w:rsid w:val="000A1E59"/>
    <w:rsid w:val="000C4823"/>
    <w:rsid w:val="000D1605"/>
    <w:rsid w:val="000F2D88"/>
    <w:rsid w:val="000F75B2"/>
    <w:rsid w:val="00100BEB"/>
    <w:rsid w:val="0012467A"/>
    <w:rsid w:val="001332ED"/>
    <w:rsid w:val="00150785"/>
    <w:rsid w:val="0017782F"/>
    <w:rsid w:val="001A732D"/>
    <w:rsid w:val="001C39A6"/>
    <w:rsid w:val="001D79D0"/>
    <w:rsid w:val="001E054A"/>
    <w:rsid w:val="001E7D03"/>
    <w:rsid w:val="001F3A91"/>
    <w:rsid w:val="00201918"/>
    <w:rsid w:val="0020298A"/>
    <w:rsid w:val="002115BD"/>
    <w:rsid w:val="0021492A"/>
    <w:rsid w:val="00242D10"/>
    <w:rsid w:val="002545F9"/>
    <w:rsid w:val="00270FC3"/>
    <w:rsid w:val="002733FC"/>
    <w:rsid w:val="00274237"/>
    <w:rsid w:val="00284CF3"/>
    <w:rsid w:val="00291782"/>
    <w:rsid w:val="002A5094"/>
    <w:rsid w:val="002B247C"/>
    <w:rsid w:val="002C3FDD"/>
    <w:rsid w:val="002D6480"/>
    <w:rsid w:val="002E7947"/>
    <w:rsid w:val="0030683E"/>
    <w:rsid w:val="003139ED"/>
    <w:rsid w:val="0032167D"/>
    <w:rsid w:val="00334F6B"/>
    <w:rsid w:val="003623F2"/>
    <w:rsid w:val="003667FA"/>
    <w:rsid w:val="00375CA5"/>
    <w:rsid w:val="003A0B15"/>
    <w:rsid w:val="003B1DB8"/>
    <w:rsid w:val="003B480A"/>
    <w:rsid w:val="003B6B7A"/>
    <w:rsid w:val="003D647F"/>
    <w:rsid w:val="003E56D3"/>
    <w:rsid w:val="003E5A6F"/>
    <w:rsid w:val="003E5F56"/>
    <w:rsid w:val="00401968"/>
    <w:rsid w:val="00421C14"/>
    <w:rsid w:val="00421EA3"/>
    <w:rsid w:val="004264DA"/>
    <w:rsid w:val="00435149"/>
    <w:rsid w:val="004572AB"/>
    <w:rsid w:val="004627E2"/>
    <w:rsid w:val="004A3620"/>
    <w:rsid w:val="004A4C3F"/>
    <w:rsid w:val="004B1F28"/>
    <w:rsid w:val="004C0AE4"/>
    <w:rsid w:val="004D76BE"/>
    <w:rsid w:val="004F10D8"/>
    <w:rsid w:val="00524F82"/>
    <w:rsid w:val="00525693"/>
    <w:rsid w:val="00530385"/>
    <w:rsid w:val="005332B0"/>
    <w:rsid w:val="00554467"/>
    <w:rsid w:val="00570D08"/>
    <w:rsid w:val="005A75F9"/>
    <w:rsid w:val="005B1FCC"/>
    <w:rsid w:val="005B2383"/>
    <w:rsid w:val="005B31D8"/>
    <w:rsid w:val="005D4101"/>
    <w:rsid w:val="005D5B51"/>
    <w:rsid w:val="005E7D38"/>
    <w:rsid w:val="005F622D"/>
    <w:rsid w:val="00620179"/>
    <w:rsid w:val="00627B8E"/>
    <w:rsid w:val="006309EB"/>
    <w:rsid w:val="00630F73"/>
    <w:rsid w:val="00646512"/>
    <w:rsid w:val="006501DF"/>
    <w:rsid w:val="006518DB"/>
    <w:rsid w:val="00652D8A"/>
    <w:rsid w:val="00685CB2"/>
    <w:rsid w:val="006A2CF3"/>
    <w:rsid w:val="006A38A4"/>
    <w:rsid w:val="0072764F"/>
    <w:rsid w:val="00735D23"/>
    <w:rsid w:val="00744987"/>
    <w:rsid w:val="007474B6"/>
    <w:rsid w:val="00775903"/>
    <w:rsid w:val="0077773C"/>
    <w:rsid w:val="00780219"/>
    <w:rsid w:val="00790A70"/>
    <w:rsid w:val="007A0680"/>
    <w:rsid w:val="007A14A1"/>
    <w:rsid w:val="007B2036"/>
    <w:rsid w:val="007B68AC"/>
    <w:rsid w:val="007C00C9"/>
    <w:rsid w:val="007C6ED0"/>
    <w:rsid w:val="007E621D"/>
    <w:rsid w:val="00800DCA"/>
    <w:rsid w:val="00801BC3"/>
    <w:rsid w:val="00822F97"/>
    <w:rsid w:val="00825349"/>
    <w:rsid w:val="00841E29"/>
    <w:rsid w:val="00873630"/>
    <w:rsid w:val="0087478A"/>
    <w:rsid w:val="008773AF"/>
    <w:rsid w:val="008943B1"/>
    <w:rsid w:val="008B7D5D"/>
    <w:rsid w:val="008C5DCE"/>
    <w:rsid w:val="008E6F3C"/>
    <w:rsid w:val="00904649"/>
    <w:rsid w:val="00910D36"/>
    <w:rsid w:val="00912D70"/>
    <w:rsid w:val="00915280"/>
    <w:rsid w:val="00940BCB"/>
    <w:rsid w:val="00976294"/>
    <w:rsid w:val="009767C3"/>
    <w:rsid w:val="00982174"/>
    <w:rsid w:val="00982AED"/>
    <w:rsid w:val="009859E3"/>
    <w:rsid w:val="009C5EF8"/>
    <w:rsid w:val="009D0906"/>
    <w:rsid w:val="009D5530"/>
    <w:rsid w:val="009D5D7B"/>
    <w:rsid w:val="009E1D67"/>
    <w:rsid w:val="00A117DC"/>
    <w:rsid w:val="00A14AB2"/>
    <w:rsid w:val="00A329BD"/>
    <w:rsid w:val="00A32F1E"/>
    <w:rsid w:val="00A41570"/>
    <w:rsid w:val="00A7753D"/>
    <w:rsid w:val="00A87B00"/>
    <w:rsid w:val="00A92618"/>
    <w:rsid w:val="00AA1BCB"/>
    <w:rsid w:val="00AB576F"/>
    <w:rsid w:val="00AC5FFF"/>
    <w:rsid w:val="00AD6970"/>
    <w:rsid w:val="00AD6F19"/>
    <w:rsid w:val="00AE7DDB"/>
    <w:rsid w:val="00AF1023"/>
    <w:rsid w:val="00B15B82"/>
    <w:rsid w:val="00B37A49"/>
    <w:rsid w:val="00B446FA"/>
    <w:rsid w:val="00B5633E"/>
    <w:rsid w:val="00B60226"/>
    <w:rsid w:val="00B63223"/>
    <w:rsid w:val="00B81056"/>
    <w:rsid w:val="00B901D9"/>
    <w:rsid w:val="00BA77CA"/>
    <w:rsid w:val="00BB35F0"/>
    <w:rsid w:val="00BE5EE8"/>
    <w:rsid w:val="00BF25C5"/>
    <w:rsid w:val="00BF7961"/>
    <w:rsid w:val="00C048FB"/>
    <w:rsid w:val="00C13F04"/>
    <w:rsid w:val="00C24869"/>
    <w:rsid w:val="00C313F0"/>
    <w:rsid w:val="00C44F64"/>
    <w:rsid w:val="00C559EA"/>
    <w:rsid w:val="00C707D3"/>
    <w:rsid w:val="00CB3D49"/>
    <w:rsid w:val="00CB7538"/>
    <w:rsid w:val="00CC1A8C"/>
    <w:rsid w:val="00CC2893"/>
    <w:rsid w:val="00CC7E84"/>
    <w:rsid w:val="00D01C2F"/>
    <w:rsid w:val="00D134A5"/>
    <w:rsid w:val="00D305FE"/>
    <w:rsid w:val="00D35D59"/>
    <w:rsid w:val="00D37885"/>
    <w:rsid w:val="00D4194A"/>
    <w:rsid w:val="00D6381E"/>
    <w:rsid w:val="00D90768"/>
    <w:rsid w:val="00D94EDF"/>
    <w:rsid w:val="00D97145"/>
    <w:rsid w:val="00DB4BA0"/>
    <w:rsid w:val="00DB737E"/>
    <w:rsid w:val="00DD3251"/>
    <w:rsid w:val="00DE6390"/>
    <w:rsid w:val="00E1369C"/>
    <w:rsid w:val="00E15386"/>
    <w:rsid w:val="00E25791"/>
    <w:rsid w:val="00E42F09"/>
    <w:rsid w:val="00E55CC6"/>
    <w:rsid w:val="00E745F7"/>
    <w:rsid w:val="00E95D1E"/>
    <w:rsid w:val="00EB7E32"/>
    <w:rsid w:val="00EC46C7"/>
    <w:rsid w:val="00EC7D96"/>
    <w:rsid w:val="00ED3B42"/>
    <w:rsid w:val="00EF1046"/>
    <w:rsid w:val="00F0287D"/>
    <w:rsid w:val="00F065BA"/>
    <w:rsid w:val="00F429DC"/>
    <w:rsid w:val="00F431FE"/>
    <w:rsid w:val="00F6328C"/>
    <w:rsid w:val="00F64057"/>
    <w:rsid w:val="00F6686B"/>
    <w:rsid w:val="00F71709"/>
    <w:rsid w:val="00F71DFE"/>
    <w:rsid w:val="00FB107A"/>
    <w:rsid w:val="00FC6126"/>
    <w:rsid w:val="00FE1CB6"/>
    <w:rsid w:val="00FF7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colormru v:ext="edit" colors="#ff531e,#f6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27E2"/>
    <w:pPr>
      <w:spacing w:after="200"/>
    </w:pPr>
    <w:rPr>
      <w:rFonts w:cs="Cambria"/>
      <w:sz w:val="24"/>
      <w:szCs w:val="24"/>
    </w:rPr>
  </w:style>
  <w:style w:type="paragraph" w:styleId="Heading1">
    <w:name w:val="heading 1"/>
    <w:basedOn w:val="Normal"/>
    <w:next w:val="Normal"/>
    <w:link w:val="Heading1Char"/>
    <w:qFormat/>
    <w:locked/>
    <w:rsid w:val="0077773C"/>
    <w:pPr>
      <w:keepNext/>
      <w:tabs>
        <w:tab w:val="left" w:pos="720"/>
        <w:tab w:val="left" w:pos="2880"/>
        <w:tab w:val="left" w:pos="3240"/>
        <w:tab w:val="right" w:pos="8640"/>
      </w:tabs>
      <w:spacing w:after="0"/>
      <w:ind w:left="3240" w:hanging="2880"/>
      <w:jc w:val="both"/>
      <w:outlineLvl w:val="0"/>
    </w:pPr>
    <w:rPr>
      <w:rFonts w:ascii="Times New Roman" w:eastAsia="Times New Roman" w:hAnsi="Times New Roman" w:cs="Times New Roman"/>
      <w:b/>
      <w:szCs w:val="20"/>
      <w:u w:val="single"/>
    </w:rPr>
  </w:style>
  <w:style w:type="paragraph" w:styleId="Heading2">
    <w:name w:val="heading 2"/>
    <w:basedOn w:val="Normal"/>
    <w:next w:val="Normal"/>
    <w:link w:val="Heading2Char"/>
    <w:unhideWhenUsed/>
    <w:qFormat/>
    <w:locked/>
    <w:rsid w:val="0077773C"/>
    <w:pPr>
      <w:keepNext/>
      <w:spacing w:before="240" w:after="60"/>
      <w:outlineLvl w:val="1"/>
    </w:pPr>
    <w:rPr>
      <w:rFonts w:eastAsia="Times New Roman" w:cs="Times New Roman"/>
      <w:b/>
      <w:bCs/>
      <w:i/>
      <w:iCs/>
      <w:sz w:val="28"/>
      <w:szCs w:val="28"/>
    </w:rPr>
  </w:style>
  <w:style w:type="paragraph" w:styleId="Heading3">
    <w:name w:val="heading 3"/>
    <w:basedOn w:val="Normal"/>
    <w:next w:val="Normal"/>
    <w:link w:val="Heading3Char"/>
    <w:qFormat/>
    <w:locked/>
    <w:rsid w:val="0077773C"/>
    <w:pPr>
      <w:keepNext/>
      <w:spacing w:before="240" w:after="60"/>
      <w:outlineLvl w:val="2"/>
    </w:pPr>
    <w:rPr>
      <w:rFonts w:ascii="Arial" w:eastAsia="Times New Roman" w:hAnsi="Arial"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35D23"/>
    <w:pPr>
      <w:tabs>
        <w:tab w:val="center" w:pos="4320"/>
        <w:tab w:val="right" w:pos="8640"/>
      </w:tabs>
      <w:spacing w:after="0"/>
    </w:pPr>
  </w:style>
  <w:style w:type="character" w:customStyle="1" w:styleId="HeaderChar">
    <w:name w:val="Header Char"/>
    <w:link w:val="Header"/>
    <w:uiPriority w:val="99"/>
    <w:semiHidden/>
    <w:locked/>
    <w:rsid w:val="00735D23"/>
    <w:rPr>
      <w:sz w:val="24"/>
      <w:szCs w:val="24"/>
    </w:rPr>
  </w:style>
  <w:style w:type="paragraph" w:styleId="Footer">
    <w:name w:val="footer"/>
    <w:basedOn w:val="Normal"/>
    <w:link w:val="FooterChar"/>
    <w:uiPriority w:val="99"/>
    <w:semiHidden/>
    <w:rsid w:val="00735D23"/>
    <w:pPr>
      <w:tabs>
        <w:tab w:val="center" w:pos="4320"/>
        <w:tab w:val="right" w:pos="8640"/>
      </w:tabs>
      <w:spacing w:after="0"/>
    </w:pPr>
  </w:style>
  <w:style w:type="character" w:customStyle="1" w:styleId="FooterChar">
    <w:name w:val="Footer Char"/>
    <w:link w:val="Footer"/>
    <w:uiPriority w:val="99"/>
    <w:semiHidden/>
    <w:locked/>
    <w:rsid w:val="00735D23"/>
    <w:rPr>
      <w:sz w:val="24"/>
      <w:szCs w:val="24"/>
    </w:rPr>
  </w:style>
  <w:style w:type="paragraph" w:customStyle="1" w:styleId="text">
    <w:name w:val="text"/>
    <w:uiPriority w:val="99"/>
    <w:rsid w:val="00735D23"/>
    <w:pPr>
      <w:spacing w:after="200" w:line="300" w:lineRule="auto"/>
      <w:ind w:left="4680" w:right="1080"/>
    </w:pPr>
    <w:rPr>
      <w:rFonts w:ascii="Garamond" w:eastAsia="Times New Roman" w:hAnsi="Garamond" w:cs="Garamond"/>
    </w:rPr>
  </w:style>
  <w:style w:type="paragraph" w:customStyle="1" w:styleId="interiorText">
    <w:name w:val="interiorText"/>
    <w:basedOn w:val="text"/>
    <w:rsid w:val="00AD6970"/>
    <w:pPr>
      <w:ind w:left="0" w:right="0"/>
    </w:pPr>
    <w:rPr>
      <w:sz w:val="22"/>
      <w:szCs w:val="22"/>
    </w:rPr>
  </w:style>
  <w:style w:type="paragraph" w:customStyle="1" w:styleId="interiorTextFirst">
    <w:name w:val="interiorTextFirst"/>
    <w:basedOn w:val="interiorText"/>
    <w:next w:val="interiorText"/>
    <w:uiPriority w:val="99"/>
    <w:rsid w:val="00AD6970"/>
    <w:pPr>
      <w:spacing w:before="720"/>
    </w:pPr>
  </w:style>
  <w:style w:type="paragraph" w:styleId="DocumentMap">
    <w:name w:val="Document Map"/>
    <w:basedOn w:val="Normal"/>
    <w:link w:val="DocumentMapChar"/>
    <w:uiPriority w:val="99"/>
    <w:semiHidden/>
    <w:rsid w:val="002545F9"/>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5E7D38"/>
    <w:rPr>
      <w:rFonts w:ascii="Times New Roman" w:hAnsi="Times New Roman" w:cs="Times New Roman"/>
      <w:sz w:val="2"/>
      <w:szCs w:val="2"/>
    </w:rPr>
  </w:style>
  <w:style w:type="paragraph" w:styleId="BodyText">
    <w:name w:val="Body Text"/>
    <w:basedOn w:val="Normal"/>
    <w:link w:val="BodyTextChar"/>
    <w:rsid w:val="00ED3B42"/>
    <w:pPr>
      <w:spacing w:after="120"/>
    </w:pPr>
    <w:rPr>
      <w:rFonts w:ascii="Times" w:eastAsia="Times" w:hAnsi="Times" w:cs="Times New Roman"/>
      <w:szCs w:val="20"/>
    </w:rPr>
  </w:style>
  <w:style w:type="character" w:customStyle="1" w:styleId="BodyTextChar">
    <w:name w:val="Body Text Char"/>
    <w:link w:val="BodyText"/>
    <w:rsid w:val="00ED3B42"/>
    <w:rPr>
      <w:rFonts w:ascii="Times" w:eastAsia="Times" w:hAnsi="Times"/>
      <w:sz w:val="24"/>
    </w:rPr>
  </w:style>
  <w:style w:type="character" w:styleId="Hyperlink">
    <w:name w:val="Hyperlink"/>
    <w:uiPriority w:val="99"/>
    <w:rsid w:val="00620179"/>
    <w:rPr>
      <w:color w:val="0000FF"/>
      <w:u w:val="single"/>
    </w:rPr>
  </w:style>
  <w:style w:type="paragraph" w:customStyle="1" w:styleId="JobTitle">
    <w:name w:val="Job Title"/>
    <w:next w:val="Normal"/>
    <w:link w:val="JobTitleChar"/>
    <w:rsid w:val="00620179"/>
    <w:pPr>
      <w:spacing w:after="40" w:line="220" w:lineRule="atLeast"/>
    </w:pPr>
    <w:rPr>
      <w:rFonts w:ascii="Arial" w:eastAsia="Times New Roman" w:hAnsi="Arial"/>
      <w:b/>
      <w:spacing w:val="-10"/>
    </w:rPr>
  </w:style>
  <w:style w:type="character" w:customStyle="1" w:styleId="JobTitleChar">
    <w:name w:val="Job Title Char"/>
    <w:link w:val="JobTitle"/>
    <w:rsid w:val="00620179"/>
    <w:rPr>
      <w:rFonts w:ascii="Arial" w:eastAsia="Times New Roman" w:hAnsi="Arial"/>
      <w:b/>
      <w:spacing w:val="-10"/>
      <w:lang w:val="en-US" w:eastAsia="en-US" w:bidi="ar-SA"/>
    </w:rPr>
  </w:style>
  <w:style w:type="character" w:styleId="PageNumber">
    <w:name w:val="page number"/>
    <w:basedOn w:val="DefaultParagraphFont"/>
    <w:rsid w:val="00A14AB2"/>
  </w:style>
  <w:style w:type="paragraph" w:customStyle="1" w:styleId="candidateName">
    <w:name w:val="candidateName"/>
    <w:uiPriority w:val="99"/>
    <w:rsid w:val="00873630"/>
    <w:pPr>
      <w:spacing w:before="1200" w:after="240"/>
      <w:ind w:left="4680"/>
      <w:outlineLvl w:val="0"/>
    </w:pPr>
    <w:rPr>
      <w:rFonts w:ascii="Syntax LT Std" w:eastAsia="Times New Roman" w:hAnsi="Syntax LT Std"/>
      <w:sz w:val="32"/>
      <w:szCs w:val="32"/>
    </w:rPr>
  </w:style>
  <w:style w:type="paragraph" w:customStyle="1" w:styleId="missioncompany">
    <w:name w:val="missioncompany"/>
    <w:uiPriority w:val="99"/>
    <w:rsid w:val="00873630"/>
    <w:pPr>
      <w:spacing w:after="480"/>
      <w:ind w:left="4680"/>
      <w:outlineLvl w:val="0"/>
    </w:pPr>
    <w:rPr>
      <w:rFonts w:ascii="Garamond" w:eastAsia="Times New Roman" w:hAnsi="Garamond"/>
    </w:rPr>
  </w:style>
  <w:style w:type="paragraph" w:styleId="BalloonText">
    <w:name w:val="Balloon Text"/>
    <w:basedOn w:val="Normal"/>
    <w:link w:val="BalloonTextChar"/>
    <w:uiPriority w:val="99"/>
    <w:semiHidden/>
    <w:unhideWhenUsed/>
    <w:rsid w:val="003E56D3"/>
    <w:pPr>
      <w:spacing w:after="0"/>
    </w:pPr>
    <w:rPr>
      <w:rFonts w:ascii="Tahoma" w:hAnsi="Tahoma" w:cs="Tahoma"/>
      <w:sz w:val="16"/>
      <w:szCs w:val="16"/>
    </w:rPr>
  </w:style>
  <w:style w:type="character" w:customStyle="1" w:styleId="BalloonTextChar">
    <w:name w:val="Balloon Text Char"/>
    <w:link w:val="BalloonText"/>
    <w:uiPriority w:val="99"/>
    <w:semiHidden/>
    <w:rsid w:val="003E56D3"/>
    <w:rPr>
      <w:rFonts w:ascii="Tahoma" w:hAnsi="Tahoma" w:cs="Tahoma"/>
      <w:sz w:val="16"/>
      <w:szCs w:val="16"/>
    </w:rPr>
  </w:style>
  <w:style w:type="character" w:customStyle="1" w:styleId="Heading1Char">
    <w:name w:val="Heading 1 Char"/>
    <w:link w:val="Heading1"/>
    <w:rsid w:val="0077773C"/>
    <w:rPr>
      <w:rFonts w:ascii="Times New Roman" w:eastAsia="Times New Roman" w:hAnsi="Times New Roman"/>
      <w:b/>
      <w:sz w:val="24"/>
      <w:u w:val="single"/>
    </w:rPr>
  </w:style>
  <w:style w:type="character" w:customStyle="1" w:styleId="Heading2Char">
    <w:name w:val="Heading 2 Char"/>
    <w:link w:val="Heading2"/>
    <w:rsid w:val="0077773C"/>
    <w:rPr>
      <w:rFonts w:eastAsia="Times New Roman"/>
      <w:b/>
      <w:bCs/>
      <w:i/>
      <w:iCs/>
      <w:sz w:val="28"/>
      <w:szCs w:val="28"/>
    </w:rPr>
  </w:style>
  <w:style w:type="character" w:customStyle="1" w:styleId="Heading3Char">
    <w:name w:val="Heading 3 Char"/>
    <w:link w:val="Heading3"/>
    <w:rsid w:val="0077773C"/>
    <w:rPr>
      <w:rFonts w:ascii="Arial" w:eastAsia="Times New Roman" w:hAnsi="Arial"/>
      <w:b/>
      <w:bCs/>
      <w:sz w:val="26"/>
      <w:szCs w:val="26"/>
    </w:rPr>
  </w:style>
  <w:style w:type="paragraph" w:styleId="NormalWeb">
    <w:name w:val="Normal (Web)"/>
    <w:basedOn w:val="Normal"/>
    <w:uiPriority w:val="99"/>
    <w:unhideWhenUsed/>
    <w:rsid w:val="0077773C"/>
    <w:pPr>
      <w:spacing w:after="312"/>
    </w:pPr>
    <w:rPr>
      <w:rFonts w:ascii="Times New Roman" w:eastAsia="Times New Roman" w:hAnsi="Times New Roman" w:cs="Times New Roman"/>
    </w:rPr>
  </w:style>
  <w:style w:type="character" w:styleId="Strong">
    <w:name w:val="Strong"/>
    <w:uiPriority w:val="22"/>
    <w:qFormat/>
    <w:locked/>
    <w:rsid w:val="0077773C"/>
    <w:rPr>
      <w:b/>
      <w:bCs/>
    </w:rPr>
  </w:style>
  <w:style w:type="paragraph" w:styleId="PlainText">
    <w:name w:val="Plain Text"/>
    <w:basedOn w:val="Normal"/>
    <w:link w:val="PlainTextChar"/>
    <w:uiPriority w:val="99"/>
    <w:semiHidden/>
    <w:unhideWhenUsed/>
    <w:rsid w:val="0077773C"/>
    <w:pPr>
      <w:spacing w:after="0"/>
    </w:pPr>
    <w:rPr>
      <w:rFonts w:ascii="Calibri" w:eastAsia="Calibri" w:hAnsi="Calibri" w:cs="Times New Roman"/>
      <w:sz w:val="22"/>
      <w:szCs w:val="21"/>
    </w:rPr>
  </w:style>
  <w:style w:type="character" w:customStyle="1" w:styleId="PlainTextChar">
    <w:name w:val="Plain Text Char"/>
    <w:link w:val="PlainText"/>
    <w:uiPriority w:val="99"/>
    <w:semiHidden/>
    <w:rsid w:val="0077773C"/>
    <w:rPr>
      <w:rFonts w:ascii="Calibri" w:eastAsia="Calibri" w:hAnsi="Calibri"/>
      <w:sz w:val="22"/>
      <w:szCs w:val="21"/>
    </w:rPr>
  </w:style>
  <w:style w:type="paragraph" w:styleId="ListParagraph">
    <w:name w:val="List Paragraph"/>
    <w:basedOn w:val="Normal"/>
    <w:uiPriority w:val="34"/>
    <w:qFormat/>
    <w:rsid w:val="003E5A6F"/>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310223">
      <w:bodyDiv w:val="1"/>
      <w:marLeft w:val="0"/>
      <w:marRight w:val="0"/>
      <w:marTop w:val="0"/>
      <w:marBottom w:val="0"/>
      <w:divBdr>
        <w:top w:val="none" w:sz="0" w:space="0" w:color="auto"/>
        <w:left w:val="none" w:sz="0" w:space="0" w:color="auto"/>
        <w:bottom w:val="none" w:sz="0" w:space="0" w:color="auto"/>
        <w:right w:val="none" w:sz="0" w:space="0" w:color="auto"/>
      </w:divBdr>
    </w:div>
    <w:div w:id="1184050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heidi@carlsonbeck.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ally@carlsonbeck.com" TargetMode="External"/><Relationship Id="rId4" Type="http://schemas.openxmlformats.org/officeDocument/2006/relationships/settings" Target="settings.xml"/><Relationship Id="rId9" Type="http://schemas.openxmlformats.org/officeDocument/2006/relationships/hyperlink" Target="http://www.satellitehousing.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1917</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12819</CharactersWithSpaces>
  <SharedDoc>false</SharedDoc>
  <HLinks>
    <vt:vector size="18" baseType="variant">
      <vt:variant>
        <vt:i4>393257</vt:i4>
      </vt:variant>
      <vt:variant>
        <vt:i4>6</vt:i4>
      </vt:variant>
      <vt:variant>
        <vt:i4>0</vt:i4>
      </vt:variant>
      <vt:variant>
        <vt:i4>5</vt:i4>
      </vt:variant>
      <vt:variant>
        <vt:lpwstr>mailto:heidi@carlsonbeck.com</vt:lpwstr>
      </vt:variant>
      <vt:variant>
        <vt:lpwstr/>
      </vt:variant>
      <vt:variant>
        <vt:i4>524325</vt:i4>
      </vt:variant>
      <vt:variant>
        <vt:i4>3</vt:i4>
      </vt:variant>
      <vt:variant>
        <vt:i4>0</vt:i4>
      </vt:variant>
      <vt:variant>
        <vt:i4>5</vt:i4>
      </vt:variant>
      <vt:variant>
        <vt:lpwstr>mailto:sally@carlsonbeck.com</vt:lpwstr>
      </vt:variant>
      <vt:variant>
        <vt:lpwstr/>
      </vt:variant>
      <vt:variant>
        <vt:i4>5046359</vt:i4>
      </vt:variant>
      <vt:variant>
        <vt:i4>0</vt:i4>
      </vt:variant>
      <vt:variant>
        <vt:i4>0</vt:i4>
      </vt:variant>
      <vt:variant>
        <vt:i4>5</vt:i4>
      </vt:variant>
      <vt:variant>
        <vt:lpwstr>http://www.satellitehousing.org/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 denny</dc:creator>
  <cp:lastModifiedBy>Heidi Holzhauer</cp:lastModifiedBy>
  <cp:revision>2</cp:revision>
  <cp:lastPrinted>2011-12-08T18:06:00Z</cp:lastPrinted>
  <dcterms:created xsi:type="dcterms:W3CDTF">2011-12-12T21:05:00Z</dcterms:created>
  <dcterms:modified xsi:type="dcterms:W3CDTF">2011-12-12T21:05:00Z</dcterms:modified>
</cp:coreProperties>
</file>